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90" w:rsidRPr="00A859F5" w:rsidRDefault="00444F85" w:rsidP="00C42190">
      <w:pPr>
        <w:ind w:firstLine="720"/>
        <w:jc w:val="center"/>
        <w:rPr>
          <w:rFonts w:ascii="Arial" w:hAnsi="Arial"/>
          <w:b/>
          <w:sz w:val="24"/>
          <w:szCs w:val="24"/>
        </w:rPr>
      </w:pPr>
      <w:bookmarkStart w:id="0" w:name="_GoBack"/>
      <w:bookmarkEnd w:id="0"/>
      <w:r>
        <w:rPr>
          <w:rFonts w:ascii="Arial" w:hAnsi="Arial"/>
          <w:b/>
          <w:sz w:val="24"/>
          <w:szCs w:val="24"/>
        </w:rPr>
        <w:t xml:space="preserve"> </w:t>
      </w:r>
      <w:r w:rsidR="00651FDC">
        <w:rPr>
          <w:rFonts w:ascii="Arial" w:hAnsi="Arial"/>
          <w:b/>
          <w:sz w:val="24"/>
          <w:szCs w:val="24"/>
        </w:rPr>
        <w:t xml:space="preserve">  </w:t>
      </w:r>
      <w:r w:rsidR="00444E4D">
        <w:rPr>
          <w:rFonts w:ascii="Arial" w:hAnsi="Arial"/>
          <w:b/>
          <w:sz w:val="24"/>
          <w:szCs w:val="24"/>
        </w:rPr>
        <w:t xml:space="preserve"> </w:t>
      </w:r>
      <w:r w:rsidR="00C42190" w:rsidRPr="00A859F5">
        <w:rPr>
          <w:rFonts w:ascii="Arial" w:hAnsi="Arial"/>
          <w:b/>
          <w:sz w:val="24"/>
          <w:szCs w:val="24"/>
        </w:rPr>
        <w:t>PROCEEDINGS OF THE MAYOR</w:t>
      </w:r>
    </w:p>
    <w:p w:rsidR="00C42190" w:rsidRPr="00A859F5" w:rsidRDefault="00C42190" w:rsidP="00C42190">
      <w:pPr>
        <w:ind w:firstLine="720"/>
        <w:jc w:val="center"/>
        <w:rPr>
          <w:rFonts w:ascii="Arial" w:hAnsi="Arial"/>
          <w:b/>
          <w:sz w:val="24"/>
          <w:szCs w:val="24"/>
        </w:rPr>
      </w:pPr>
      <w:r w:rsidRPr="00A859F5">
        <w:rPr>
          <w:rFonts w:ascii="Arial" w:hAnsi="Arial"/>
          <w:b/>
          <w:sz w:val="24"/>
          <w:szCs w:val="24"/>
        </w:rPr>
        <w:t>AND BOARD OF ALDERMEN</w:t>
      </w:r>
    </w:p>
    <w:p w:rsidR="00C42190" w:rsidRPr="00A859F5" w:rsidRDefault="00C42190" w:rsidP="00C42190">
      <w:pPr>
        <w:ind w:firstLine="720"/>
        <w:jc w:val="center"/>
        <w:rPr>
          <w:rFonts w:ascii="Arial" w:hAnsi="Arial"/>
          <w:b/>
          <w:sz w:val="24"/>
          <w:szCs w:val="24"/>
        </w:rPr>
      </w:pPr>
      <w:r w:rsidRPr="00A859F5">
        <w:rPr>
          <w:rFonts w:ascii="Arial" w:hAnsi="Arial"/>
          <w:b/>
          <w:sz w:val="24"/>
          <w:szCs w:val="24"/>
        </w:rPr>
        <w:t>TOWN OF GRAMERCY</w:t>
      </w:r>
    </w:p>
    <w:p w:rsidR="00C42190" w:rsidRDefault="00C42190" w:rsidP="00C42190">
      <w:pPr>
        <w:ind w:firstLine="720"/>
        <w:jc w:val="center"/>
        <w:rPr>
          <w:rFonts w:ascii="Arial" w:hAnsi="Arial"/>
          <w:b/>
          <w:sz w:val="24"/>
          <w:szCs w:val="24"/>
        </w:rPr>
      </w:pPr>
      <w:r w:rsidRPr="00A859F5">
        <w:rPr>
          <w:rFonts w:ascii="Arial" w:hAnsi="Arial"/>
          <w:b/>
          <w:sz w:val="24"/>
          <w:szCs w:val="24"/>
        </w:rPr>
        <w:t>SPECIAL MEETING</w:t>
      </w:r>
    </w:p>
    <w:p w:rsidR="00086EA9" w:rsidRPr="00A859F5" w:rsidRDefault="003A33C5" w:rsidP="00C42190">
      <w:pPr>
        <w:ind w:firstLine="720"/>
        <w:jc w:val="center"/>
        <w:rPr>
          <w:rFonts w:ascii="Arial" w:hAnsi="Arial"/>
          <w:b/>
          <w:sz w:val="24"/>
          <w:szCs w:val="24"/>
        </w:rPr>
      </w:pPr>
      <w:r>
        <w:rPr>
          <w:rFonts w:ascii="Arial" w:hAnsi="Arial"/>
          <w:b/>
          <w:sz w:val="24"/>
          <w:szCs w:val="24"/>
        </w:rPr>
        <w:t>FEBRUARY 19, 2020</w:t>
      </w:r>
    </w:p>
    <w:p w:rsidR="007E28CA" w:rsidRDefault="007E28CA" w:rsidP="00C42190">
      <w:pPr>
        <w:ind w:firstLine="720"/>
        <w:jc w:val="center"/>
        <w:rPr>
          <w:rFonts w:ascii="Arial" w:hAnsi="Arial"/>
          <w:sz w:val="16"/>
        </w:rPr>
      </w:pPr>
    </w:p>
    <w:p w:rsidR="00C42190" w:rsidRDefault="00C42190" w:rsidP="00C42190">
      <w:pPr>
        <w:ind w:firstLine="720"/>
        <w:jc w:val="center"/>
        <w:rPr>
          <w:rFonts w:ascii="Arial" w:hAnsi="Arial"/>
          <w:sz w:val="16"/>
        </w:rPr>
      </w:pPr>
    </w:p>
    <w:p w:rsidR="00C42190" w:rsidRDefault="00C42190" w:rsidP="00C42190">
      <w:pPr>
        <w:ind w:firstLine="720"/>
        <w:jc w:val="both"/>
        <w:rPr>
          <w:rFonts w:ascii="Arial" w:hAnsi="Arial"/>
          <w:sz w:val="16"/>
        </w:rPr>
      </w:pPr>
      <w:r>
        <w:rPr>
          <w:rFonts w:ascii="Arial" w:hAnsi="Arial"/>
          <w:sz w:val="16"/>
        </w:rPr>
        <w:t>The Mayor and Board of Aldermen of the Town of Gramercy, Louisiana, met in special sessio</w:t>
      </w:r>
      <w:r w:rsidR="0061010F">
        <w:rPr>
          <w:rFonts w:ascii="Arial" w:hAnsi="Arial"/>
          <w:sz w:val="16"/>
        </w:rPr>
        <w:t xml:space="preserve">n on </w:t>
      </w:r>
      <w:r w:rsidR="0048390C">
        <w:rPr>
          <w:rFonts w:ascii="Arial" w:hAnsi="Arial"/>
          <w:sz w:val="16"/>
        </w:rPr>
        <w:t xml:space="preserve">Monday, </w:t>
      </w:r>
      <w:r w:rsidR="009F460D">
        <w:rPr>
          <w:rFonts w:ascii="Arial" w:hAnsi="Arial"/>
          <w:sz w:val="16"/>
        </w:rPr>
        <w:t xml:space="preserve">February </w:t>
      </w:r>
      <w:r w:rsidR="003A33C5">
        <w:rPr>
          <w:rFonts w:ascii="Arial" w:hAnsi="Arial"/>
          <w:sz w:val="16"/>
        </w:rPr>
        <w:t>2</w:t>
      </w:r>
      <w:r w:rsidR="009F460D">
        <w:rPr>
          <w:rFonts w:ascii="Arial" w:hAnsi="Arial"/>
          <w:sz w:val="16"/>
        </w:rPr>
        <w:t>0, 2020</w:t>
      </w:r>
      <w:r w:rsidR="00D37911">
        <w:rPr>
          <w:rFonts w:ascii="Arial" w:hAnsi="Arial"/>
          <w:sz w:val="16"/>
        </w:rPr>
        <w:t xml:space="preserve"> </w:t>
      </w:r>
      <w:r>
        <w:rPr>
          <w:rFonts w:ascii="Arial" w:hAnsi="Arial"/>
          <w:sz w:val="16"/>
        </w:rPr>
        <w:t xml:space="preserve">at </w:t>
      </w:r>
      <w:r w:rsidR="003A33C5">
        <w:rPr>
          <w:rFonts w:ascii="Arial" w:hAnsi="Arial"/>
          <w:sz w:val="16"/>
        </w:rPr>
        <w:t>4:3</w:t>
      </w:r>
      <w:r w:rsidR="008F7003">
        <w:rPr>
          <w:rFonts w:ascii="Arial" w:hAnsi="Arial"/>
          <w:sz w:val="16"/>
        </w:rPr>
        <w:t>0</w:t>
      </w:r>
      <w:r>
        <w:rPr>
          <w:rFonts w:ascii="Arial" w:hAnsi="Arial"/>
          <w:sz w:val="16"/>
        </w:rPr>
        <w:t xml:space="preserve"> p.m. at the Gramercy Town Hall.</w:t>
      </w:r>
    </w:p>
    <w:p w:rsidR="00C42190" w:rsidRDefault="00C42190" w:rsidP="00C42190">
      <w:pPr>
        <w:jc w:val="both"/>
        <w:rPr>
          <w:rFonts w:ascii="Arial" w:hAnsi="Arial"/>
          <w:sz w:val="16"/>
        </w:rPr>
      </w:pPr>
    </w:p>
    <w:p w:rsidR="00C42190" w:rsidRDefault="00C42190" w:rsidP="00C42190">
      <w:pPr>
        <w:jc w:val="both"/>
        <w:rPr>
          <w:rFonts w:ascii="Arial" w:hAnsi="Arial"/>
          <w:sz w:val="16"/>
        </w:rPr>
      </w:pPr>
      <w:r>
        <w:rPr>
          <w:rFonts w:ascii="Arial" w:hAnsi="Arial"/>
          <w:sz w:val="16"/>
        </w:rPr>
        <w:tab/>
        <w:t>Mayor Nosacka called the meeting to order, and asked that the clerk call roll:</w:t>
      </w:r>
    </w:p>
    <w:p w:rsidR="00C42190" w:rsidRDefault="00C42190" w:rsidP="00C42190">
      <w:pPr>
        <w:jc w:val="both"/>
        <w:rPr>
          <w:rFonts w:ascii="Arial" w:hAnsi="Arial"/>
          <w:sz w:val="16"/>
        </w:rPr>
      </w:pPr>
    </w:p>
    <w:p w:rsidR="00C42190" w:rsidRDefault="00C42190" w:rsidP="00C42190">
      <w:pPr>
        <w:ind w:left="720"/>
        <w:jc w:val="both"/>
        <w:rPr>
          <w:rFonts w:ascii="Arial" w:hAnsi="Arial"/>
          <w:sz w:val="16"/>
        </w:rPr>
      </w:pPr>
      <w:r>
        <w:rPr>
          <w:rFonts w:ascii="Arial" w:hAnsi="Arial"/>
          <w:sz w:val="16"/>
        </w:rPr>
        <w:t xml:space="preserve">There were </w:t>
      </w:r>
      <w:r w:rsidR="004338BD">
        <w:rPr>
          <w:rFonts w:ascii="Arial" w:hAnsi="Arial"/>
          <w:sz w:val="16"/>
        </w:rPr>
        <w:t>present:  Mayor Steven Nosacka</w:t>
      </w:r>
      <w:r>
        <w:rPr>
          <w:rFonts w:ascii="Arial" w:hAnsi="Arial"/>
          <w:sz w:val="16"/>
        </w:rPr>
        <w:t>,</w:t>
      </w:r>
      <w:r w:rsidR="00BF34F8">
        <w:rPr>
          <w:rFonts w:ascii="Arial" w:hAnsi="Arial"/>
          <w:sz w:val="16"/>
        </w:rPr>
        <w:t xml:space="preserve"> </w:t>
      </w:r>
      <w:r w:rsidR="009F460D">
        <w:rPr>
          <w:rFonts w:ascii="Arial" w:hAnsi="Arial"/>
          <w:sz w:val="16"/>
        </w:rPr>
        <w:t xml:space="preserve">Alderman Darren </w:t>
      </w:r>
      <w:proofErr w:type="spellStart"/>
      <w:r w:rsidR="009F460D">
        <w:rPr>
          <w:rFonts w:ascii="Arial" w:hAnsi="Arial"/>
          <w:sz w:val="16"/>
        </w:rPr>
        <w:t>Brack</w:t>
      </w:r>
      <w:proofErr w:type="spellEnd"/>
      <w:r w:rsidR="009F460D">
        <w:rPr>
          <w:rFonts w:ascii="Arial" w:hAnsi="Arial"/>
          <w:sz w:val="16"/>
        </w:rPr>
        <w:t xml:space="preserve">, </w:t>
      </w:r>
      <w:r w:rsidR="009E698A">
        <w:rPr>
          <w:rFonts w:ascii="Arial" w:hAnsi="Arial"/>
          <w:sz w:val="16"/>
        </w:rPr>
        <w:t xml:space="preserve">Alderman </w:t>
      </w:r>
      <w:r w:rsidR="00C31E7A">
        <w:rPr>
          <w:rFonts w:ascii="Arial" w:hAnsi="Arial"/>
          <w:sz w:val="16"/>
        </w:rPr>
        <w:t xml:space="preserve">Craig </w:t>
      </w:r>
      <w:r w:rsidR="00086EA9">
        <w:rPr>
          <w:rFonts w:ascii="Arial" w:hAnsi="Arial"/>
          <w:sz w:val="16"/>
        </w:rPr>
        <w:t xml:space="preserve">Calcagno, </w:t>
      </w:r>
      <w:r w:rsidR="00EE1572">
        <w:rPr>
          <w:rFonts w:ascii="Arial" w:hAnsi="Arial"/>
          <w:sz w:val="16"/>
        </w:rPr>
        <w:t xml:space="preserve">Alderman </w:t>
      </w:r>
      <w:r w:rsidR="00737B1C">
        <w:rPr>
          <w:rFonts w:ascii="Arial" w:hAnsi="Arial"/>
          <w:sz w:val="16"/>
        </w:rPr>
        <w:t xml:space="preserve">Theron </w:t>
      </w:r>
      <w:r w:rsidR="00EE1572">
        <w:rPr>
          <w:rFonts w:ascii="Arial" w:hAnsi="Arial"/>
          <w:sz w:val="16"/>
        </w:rPr>
        <w:t xml:space="preserve">Louque, </w:t>
      </w:r>
      <w:r w:rsidR="006F7F01">
        <w:rPr>
          <w:rFonts w:ascii="Arial" w:hAnsi="Arial"/>
          <w:sz w:val="16"/>
        </w:rPr>
        <w:t xml:space="preserve">Alderman </w:t>
      </w:r>
      <w:r w:rsidR="00737B1C">
        <w:rPr>
          <w:rFonts w:ascii="Arial" w:hAnsi="Arial"/>
          <w:sz w:val="16"/>
        </w:rPr>
        <w:t xml:space="preserve">Clyde </w:t>
      </w:r>
      <w:r w:rsidR="006F7F01">
        <w:rPr>
          <w:rFonts w:ascii="Arial" w:hAnsi="Arial"/>
          <w:sz w:val="16"/>
        </w:rPr>
        <w:t>Wiggins</w:t>
      </w:r>
      <w:r w:rsidR="0048390C">
        <w:rPr>
          <w:rFonts w:ascii="Arial" w:hAnsi="Arial"/>
          <w:sz w:val="16"/>
        </w:rPr>
        <w:t>, Alderman Barbara Woods</w:t>
      </w:r>
    </w:p>
    <w:p w:rsidR="00C42190" w:rsidRDefault="00C42190" w:rsidP="00C42190">
      <w:pPr>
        <w:ind w:left="720"/>
        <w:jc w:val="both"/>
        <w:rPr>
          <w:rFonts w:ascii="Arial" w:hAnsi="Arial"/>
          <w:sz w:val="16"/>
        </w:rPr>
      </w:pPr>
    </w:p>
    <w:p w:rsidR="006F7F01" w:rsidRDefault="004338BD" w:rsidP="00C42190">
      <w:pPr>
        <w:ind w:left="720"/>
        <w:jc w:val="both"/>
        <w:rPr>
          <w:rFonts w:ascii="Arial" w:hAnsi="Arial"/>
          <w:sz w:val="16"/>
        </w:rPr>
      </w:pPr>
      <w:r>
        <w:rPr>
          <w:rFonts w:ascii="Arial" w:hAnsi="Arial"/>
          <w:sz w:val="16"/>
        </w:rPr>
        <w:t xml:space="preserve">There were absent:   </w:t>
      </w:r>
      <w:r w:rsidR="007E28CA">
        <w:rPr>
          <w:rFonts w:ascii="Arial" w:hAnsi="Arial"/>
          <w:sz w:val="16"/>
        </w:rPr>
        <w:t xml:space="preserve"> </w:t>
      </w:r>
      <w:r w:rsidR="009F460D">
        <w:rPr>
          <w:rFonts w:ascii="Arial" w:hAnsi="Arial"/>
          <w:sz w:val="16"/>
        </w:rPr>
        <w:t>None</w:t>
      </w:r>
    </w:p>
    <w:p w:rsidR="00086EA9" w:rsidRDefault="00086EA9" w:rsidP="00C42190">
      <w:pPr>
        <w:ind w:left="720"/>
        <w:jc w:val="both"/>
        <w:rPr>
          <w:rFonts w:ascii="Arial" w:hAnsi="Arial"/>
          <w:sz w:val="16"/>
        </w:rPr>
      </w:pPr>
    </w:p>
    <w:p w:rsidR="00C42190" w:rsidRDefault="00C42190" w:rsidP="00C42190">
      <w:pPr>
        <w:ind w:left="720"/>
        <w:jc w:val="both"/>
        <w:rPr>
          <w:rFonts w:ascii="Arial" w:hAnsi="Arial"/>
          <w:sz w:val="16"/>
        </w:rPr>
      </w:pPr>
      <w:r>
        <w:rPr>
          <w:rFonts w:ascii="Arial" w:hAnsi="Arial"/>
          <w:sz w:val="16"/>
        </w:rPr>
        <w:t xml:space="preserve">There were also present: </w:t>
      </w:r>
      <w:r w:rsidR="007D397D">
        <w:rPr>
          <w:rFonts w:ascii="Arial" w:hAnsi="Arial"/>
          <w:sz w:val="16"/>
        </w:rPr>
        <w:t xml:space="preserve">Police Chief Brent </w:t>
      </w:r>
      <w:proofErr w:type="spellStart"/>
      <w:r w:rsidR="007D397D">
        <w:rPr>
          <w:rFonts w:ascii="Arial" w:hAnsi="Arial"/>
          <w:sz w:val="16"/>
        </w:rPr>
        <w:t>Dicharry</w:t>
      </w:r>
      <w:proofErr w:type="spellEnd"/>
      <w:r w:rsidR="007D397D">
        <w:rPr>
          <w:rFonts w:ascii="Arial" w:hAnsi="Arial"/>
          <w:sz w:val="16"/>
        </w:rPr>
        <w:t xml:space="preserve">, </w:t>
      </w:r>
      <w:r w:rsidR="00086EA9">
        <w:rPr>
          <w:rFonts w:ascii="Arial" w:hAnsi="Arial"/>
          <w:sz w:val="16"/>
        </w:rPr>
        <w:t xml:space="preserve">Town Attorney Robert </w:t>
      </w:r>
      <w:proofErr w:type="spellStart"/>
      <w:r w:rsidR="00086EA9">
        <w:rPr>
          <w:rFonts w:ascii="Arial" w:hAnsi="Arial"/>
          <w:sz w:val="16"/>
        </w:rPr>
        <w:t>Faucheux</w:t>
      </w:r>
      <w:proofErr w:type="spellEnd"/>
      <w:r w:rsidR="00086EA9">
        <w:rPr>
          <w:rFonts w:ascii="Arial" w:hAnsi="Arial"/>
          <w:sz w:val="16"/>
        </w:rPr>
        <w:t xml:space="preserve">, Jr., </w:t>
      </w:r>
      <w:r w:rsidR="007D397D">
        <w:rPr>
          <w:rFonts w:ascii="Arial" w:hAnsi="Arial"/>
          <w:sz w:val="16"/>
        </w:rPr>
        <w:t>Town Clerk Amy St. Pierre</w:t>
      </w:r>
      <w:r>
        <w:rPr>
          <w:rFonts w:ascii="Arial" w:hAnsi="Arial"/>
          <w:sz w:val="16"/>
        </w:rPr>
        <w:t xml:space="preserve"> </w:t>
      </w:r>
    </w:p>
    <w:p w:rsidR="00C42190" w:rsidRDefault="00C42190" w:rsidP="00C42190">
      <w:pPr>
        <w:ind w:left="720"/>
        <w:jc w:val="both"/>
        <w:rPr>
          <w:rFonts w:ascii="Arial" w:hAnsi="Arial"/>
          <w:sz w:val="16"/>
        </w:rPr>
      </w:pPr>
    </w:p>
    <w:p w:rsidR="00C42190" w:rsidRDefault="00C42190" w:rsidP="00C42190">
      <w:pPr>
        <w:jc w:val="both"/>
        <w:rPr>
          <w:rFonts w:ascii="Arial" w:hAnsi="Arial"/>
          <w:sz w:val="16"/>
        </w:rPr>
      </w:pPr>
      <w:r>
        <w:rPr>
          <w:rFonts w:ascii="Arial" w:hAnsi="Arial"/>
          <w:sz w:val="16"/>
        </w:rPr>
        <w:tab/>
        <w:t>The notice of the special meeting was as follows:</w:t>
      </w:r>
    </w:p>
    <w:p w:rsidR="00C42190" w:rsidRDefault="00C42190" w:rsidP="00C42190">
      <w:pPr>
        <w:jc w:val="both"/>
        <w:rPr>
          <w:rFonts w:ascii="Arial" w:hAnsi="Arial"/>
          <w:sz w:val="16"/>
        </w:rPr>
      </w:pPr>
    </w:p>
    <w:p w:rsidR="00C42190" w:rsidRDefault="00C42190" w:rsidP="00C42190">
      <w:pPr>
        <w:jc w:val="both"/>
        <w:rPr>
          <w:rFonts w:ascii="Arial" w:hAnsi="Arial" w:cs="Arial"/>
          <w:sz w:val="16"/>
          <w:szCs w:val="16"/>
        </w:rPr>
      </w:pPr>
    </w:p>
    <w:p w:rsidR="00C42190" w:rsidRPr="00272596" w:rsidRDefault="009F460D" w:rsidP="00C42190">
      <w:pPr>
        <w:rPr>
          <w:rFonts w:ascii="Arial" w:hAnsi="Arial" w:cs="Arial"/>
          <w:sz w:val="16"/>
          <w:szCs w:val="16"/>
        </w:rPr>
      </w:pPr>
      <w:r>
        <w:rPr>
          <w:rFonts w:ascii="Arial" w:hAnsi="Arial" w:cs="Arial"/>
          <w:sz w:val="16"/>
          <w:szCs w:val="16"/>
        </w:rPr>
        <w:t xml:space="preserve">February </w:t>
      </w:r>
      <w:r w:rsidR="003A33C5">
        <w:rPr>
          <w:rFonts w:ascii="Arial" w:hAnsi="Arial" w:cs="Arial"/>
          <w:sz w:val="16"/>
          <w:szCs w:val="16"/>
        </w:rPr>
        <w:t>18</w:t>
      </w:r>
      <w:r>
        <w:rPr>
          <w:rFonts w:ascii="Arial" w:hAnsi="Arial" w:cs="Arial"/>
          <w:sz w:val="16"/>
          <w:szCs w:val="16"/>
        </w:rPr>
        <w:t>, 2020</w:t>
      </w:r>
    </w:p>
    <w:p w:rsidR="00C42190" w:rsidRPr="00272596" w:rsidRDefault="00C42190" w:rsidP="00C42190">
      <w:pPr>
        <w:rPr>
          <w:rFonts w:ascii="Arial" w:hAnsi="Arial" w:cs="Arial"/>
          <w:sz w:val="16"/>
          <w:szCs w:val="16"/>
        </w:rPr>
      </w:pPr>
    </w:p>
    <w:p w:rsidR="00C42190" w:rsidRPr="00272596" w:rsidRDefault="00C42190" w:rsidP="00C42190">
      <w:pPr>
        <w:rPr>
          <w:rFonts w:ascii="Arial" w:hAnsi="Arial" w:cs="Arial"/>
          <w:sz w:val="16"/>
          <w:szCs w:val="16"/>
        </w:rPr>
      </w:pPr>
      <w:r w:rsidRPr="00272596">
        <w:rPr>
          <w:rFonts w:ascii="Arial" w:hAnsi="Arial" w:cs="Arial"/>
          <w:sz w:val="16"/>
          <w:szCs w:val="16"/>
        </w:rPr>
        <w:t>Board of Aldermen</w:t>
      </w:r>
    </w:p>
    <w:p w:rsidR="00C42190" w:rsidRPr="00272596" w:rsidRDefault="00C42190" w:rsidP="00C42190">
      <w:pPr>
        <w:rPr>
          <w:rFonts w:ascii="Arial" w:hAnsi="Arial" w:cs="Arial"/>
          <w:sz w:val="16"/>
          <w:szCs w:val="16"/>
        </w:rPr>
      </w:pPr>
      <w:r w:rsidRPr="00272596">
        <w:rPr>
          <w:rFonts w:ascii="Arial" w:hAnsi="Arial" w:cs="Arial"/>
          <w:sz w:val="16"/>
          <w:szCs w:val="16"/>
        </w:rPr>
        <w:t>Town of Gramercy</w:t>
      </w:r>
    </w:p>
    <w:p w:rsidR="00C42190" w:rsidRPr="00272596" w:rsidRDefault="00C42190" w:rsidP="00C42190">
      <w:pPr>
        <w:rPr>
          <w:rFonts w:ascii="Arial" w:hAnsi="Arial" w:cs="Arial"/>
          <w:sz w:val="16"/>
          <w:szCs w:val="16"/>
        </w:rPr>
      </w:pPr>
      <w:r w:rsidRPr="00272596">
        <w:rPr>
          <w:rFonts w:ascii="Arial" w:hAnsi="Arial" w:cs="Arial"/>
          <w:sz w:val="16"/>
          <w:szCs w:val="16"/>
        </w:rPr>
        <w:t>Louisiana</w:t>
      </w:r>
    </w:p>
    <w:p w:rsidR="00C42190" w:rsidRPr="00272596" w:rsidRDefault="00C42190" w:rsidP="00C42190">
      <w:pPr>
        <w:rPr>
          <w:rFonts w:ascii="Arial" w:hAnsi="Arial" w:cs="Arial"/>
          <w:sz w:val="16"/>
          <w:szCs w:val="16"/>
        </w:rPr>
      </w:pPr>
    </w:p>
    <w:p w:rsidR="00C42190" w:rsidRPr="00272596" w:rsidRDefault="00C42190" w:rsidP="00C42190">
      <w:pPr>
        <w:rPr>
          <w:rFonts w:ascii="Arial" w:hAnsi="Arial" w:cs="Arial"/>
          <w:sz w:val="16"/>
          <w:szCs w:val="16"/>
        </w:rPr>
      </w:pPr>
      <w:r w:rsidRPr="00272596">
        <w:rPr>
          <w:rFonts w:ascii="Arial" w:hAnsi="Arial" w:cs="Arial"/>
          <w:sz w:val="16"/>
          <w:szCs w:val="16"/>
        </w:rPr>
        <w:t>Dear Sirs and Madams:</w:t>
      </w:r>
    </w:p>
    <w:p w:rsidR="00C42190" w:rsidRPr="00272596" w:rsidRDefault="00C42190" w:rsidP="00C42190">
      <w:pPr>
        <w:rPr>
          <w:rFonts w:ascii="Arial" w:hAnsi="Arial" w:cs="Arial"/>
          <w:sz w:val="16"/>
          <w:szCs w:val="16"/>
        </w:rPr>
      </w:pPr>
    </w:p>
    <w:p w:rsidR="00C42190" w:rsidRPr="00272596" w:rsidRDefault="00C42190" w:rsidP="00C42190">
      <w:pPr>
        <w:rPr>
          <w:rFonts w:ascii="Arial" w:hAnsi="Arial" w:cs="Arial"/>
          <w:sz w:val="16"/>
          <w:szCs w:val="16"/>
        </w:rPr>
      </w:pPr>
      <w:r w:rsidRPr="00272596">
        <w:rPr>
          <w:rFonts w:ascii="Arial" w:hAnsi="Arial" w:cs="Arial"/>
          <w:sz w:val="16"/>
          <w:szCs w:val="16"/>
        </w:rPr>
        <w:t xml:space="preserve">Please be advised that there will be a special meeting of the Mayor and Board of Aldermen of the Town of Gramercy, Louisiana, on </w:t>
      </w:r>
      <w:r w:rsidR="0048390C">
        <w:rPr>
          <w:rFonts w:ascii="Arial" w:hAnsi="Arial" w:cs="Arial"/>
          <w:sz w:val="16"/>
          <w:szCs w:val="16"/>
        </w:rPr>
        <w:t xml:space="preserve">Monday, </w:t>
      </w:r>
      <w:r w:rsidR="009F460D">
        <w:rPr>
          <w:rFonts w:ascii="Arial" w:hAnsi="Arial" w:cs="Arial"/>
          <w:sz w:val="16"/>
          <w:szCs w:val="16"/>
        </w:rPr>
        <w:t>February 1</w:t>
      </w:r>
      <w:r w:rsidR="003A33C5">
        <w:rPr>
          <w:rFonts w:ascii="Arial" w:hAnsi="Arial" w:cs="Arial"/>
          <w:sz w:val="16"/>
          <w:szCs w:val="16"/>
        </w:rPr>
        <w:t>9</w:t>
      </w:r>
      <w:r w:rsidR="009F460D">
        <w:rPr>
          <w:rFonts w:ascii="Arial" w:hAnsi="Arial" w:cs="Arial"/>
          <w:sz w:val="16"/>
          <w:szCs w:val="16"/>
        </w:rPr>
        <w:t xml:space="preserve">, 2020, at </w:t>
      </w:r>
      <w:r w:rsidR="003A33C5">
        <w:rPr>
          <w:rFonts w:ascii="Arial" w:hAnsi="Arial" w:cs="Arial"/>
          <w:sz w:val="16"/>
          <w:szCs w:val="16"/>
        </w:rPr>
        <w:t>4:30</w:t>
      </w:r>
      <w:r w:rsidRPr="00272596">
        <w:rPr>
          <w:rFonts w:ascii="Arial" w:hAnsi="Arial" w:cs="Arial"/>
          <w:sz w:val="16"/>
          <w:szCs w:val="16"/>
        </w:rPr>
        <w:t xml:space="preserve"> p.m. at the Gramercy Town Hall for the following purpose:</w:t>
      </w:r>
    </w:p>
    <w:p w:rsidR="00C42190" w:rsidRDefault="00510977" w:rsidP="00C42190">
      <w:pPr>
        <w:rPr>
          <w:rFonts w:ascii="Arial" w:hAnsi="Arial" w:cs="Arial"/>
          <w:sz w:val="16"/>
          <w:szCs w:val="16"/>
        </w:rPr>
      </w:pPr>
      <w:r>
        <w:rPr>
          <w:rFonts w:ascii="Arial" w:hAnsi="Arial" w:cs="Arial"/>
          <w:sz w:val="16"/>
          <w:szCs w:val="16"/>
        </w:rPr>
        <w:tab/>
      </w:r>
    </w:p>
    <w:p w:rsidR="00510977" w:rsidRDefault="003A33C5" w:rsidP="003A33C5">
      <w:pPr>
        <w:pStyle w:val="ListParagraph"/>
        <w:numPr>
          <w:ilvl w:val="0"/>
          <w:numId w:val="2"/>
        </w:numPr>
        <w:rPr>
          <w:rFonts w:ascii="Arial" w:hAnsi="Arial" w:cs="Arial"/>
          <w:sz w:val="16"/>
          <w:szCs w:val="16"/>
        </w:rPr>
      </w:pPr>
      <w:r>
        <w:rPr>
          <w:rFonts w:ascii="Arial" w:hAnsi="Arial" w:cs="Arial"/>
          <w:sz w:val="16"/>
          <w:szCs w:val="16"/>
        </w:rPr>
        <w:t xml:space="preserve">To consider the approval of Permit Application for </w:t>
      </w:r>
      <w:proofErr w:type="spellStart"/>
      <w:r>
        <w:rPr>
          <w:rFonts w:ascii="Arial" w:hAnsi="Arial" w:cs="Arial"/>
          <w:sz w:val="16"/>
          <w:szCs w:val="16"/>
        </w:rPr>
        <w:t>Krewe</w:t>
      </w:r>
      <w:proofErr w:type="spellEnd"/>
      <w:r>
        <w:rPr>
          <w:rFonts w:ascii="Arial" w:hAnsi="Arial" w:cs="Arial"/>
          <w:sz w:val="16"/>
          <w:szCs w:val="16"/>
        </w:rPr>
        <w:t xml:space="preserve"> of Mac parade on Tuesday, February 25, 2020.</w:t>
      </w:r>
    </w:p>
    <w:p w:rsidR="003A33C5" w:rsidRDefault="003A33C5" w:rsidP="003A33C5">
      <w:pPr>
        <w:pStyle w:val="ListParagraph"/>
        <w:numPr>
          <w:ilvl w:val="0"/>
          <w:numId w:val="2"/>
        </w:numPr>
        <w:rPr>
          <w:rFonts w:ascii="Arial" w:hAnsi="Arial" w:cs="Arial"/>
          <w:sz w:val="16"/>
          <w:szCs w:val="16"/>
        </w:rPr>
      </w:pPr>
      <w:r>
        <w:rPr>
          <w:rFonts w:ascii="Arial" w:hAnsi="Arial" w:cs="Arial"/>
          <w:sz w:val="16"/>
          <w:szCs w:val="16"/>
        </w:rPr>
        <w:t>To consider waiver of Open Container ordinance during the parade.</w:t>
      </w:r>
    </w:p>
    <w:p w:rsidR="003A33C5" w:rsidRPr="003A33C5" w:rsidRDefault="003A33C5" w:rsidP="003A33C5">
      <w:pPr>
        <w:pStyle w:val="ListParagraph"/>
        <w:rPr>
          <w:rFonts w:ascii="Arial" w:hAnsi="Arial" w:cs="Arial"/>
          <w:sz w:val="16"/>
          <w:szCs w:val="16"/>
        </w:rPr>
      </w:pPr>
    </w:p>
    <w:p w:rsidR="00C42190" w:rsidRPr="00272596" w:rsidRDefault="00C42190" w:rsidP="00C42190">
      <w:pPr>
        <w:rPr>
          <w:rFonts w:ascii="Arial" w:hAnsi="Arial" w:cs="Arial"/>
          <w:sz w:val="16"/>
          <w:szCs w:val="16"/>
        </w:rPr>
      </w:pPr>
      <w:r w:rsidRPr="00272596">
        <w:rPr>
          <w:rFonts w:ascii="Arial" w:hAnsi="Arial" w:cs="Arial"/>
          <w:sz w:val="16"/>
          <w:szCs w:val="16"/>
        </w:rPr>
        <w:t>Thank you.</w:t>
      </w:r>
    </w:p>
    <w:p w:rsidR="00C42190" w:rsidRPr="00272596" w:rsidRDefault="003160C2" w:rsidP="00C42190">
      <w:pPr>
        <w:rPr>
          <w:rFonts w:ascii="Arial" w:hAnsi="Arial" w:cs="Arial"/>
          <w:sz w:val="16"/>
          <w:szCs w:val="16"/>
        </w:rPr>
      </w:pPr>
      <w:r>
        <w:rPr>
          <w:rFonts w:ascii="Arial" w:hAnsi="Arial" w:cs="Arial"/>
          <w:sz w:val="16"/>
          <w:szCs w:val="16"/>
        </w:rPr>
        <w:t>/s/</w:t>
      </w:r>
      <w:r w:rsidR="00C42190" w:rsidRPr="00272596">
        <w:rPr>
          <w:rFonts w:ascii="Arial" w:hAnsi="Arial" w:cs="Arial"/>
          <w:sz w:val="16"/>
          <w:szCs w:val="16"/>
        </w:rPr>
        <w:t>Steven T. Nosacka</w:t>
      </w:r>
    </w:p>
    <w:p w:rsidR="00C42190" w:rsidRPr="00272596" w:rsidRDefault="00C42190" w:rsidP="00C42190">
      <w:pPr>
        <w:rPr>
          <w:rFonts w:ascii="Arial" w:hAnsi="Arial" w:cs="Arial"/>
          <w:sz w:val="16"/>
          <w:szCs w:val="16"/>
        </w:rPr>
      </w:pPr>
      <w:r w:rsidRPr="00272596">
        <w:rPr>
          <w:rFonts w:ascii="Arial" w:hAnsi="Arial" w:cs="Arial"/>
          <w:sz w:val="16"/>
          <w:szCs w:val="16"/>
        </w:rPr>
        <w:t>Mayor</w:t>
      </w:r>
    </w:p>
    <w:p w:rsidR="00C42190" w:rsidRDefault="00C42190" w:rsidP="00C42190">
      <w:pPr>
        <w:jc w:val="both"/>
        <w:rPr>
          <w:rFonts w:ascii="Arial" w:hAnsi="Arial" w:cs="Arial"/>
          <w:sz w:val="16"/>
          <w:szCs w:val="16"/>
        </w:rPr>
      </w:pPr>
    </w:p>
    <w:p w:rsidR="00B13129" w:rsidRDefault="00B13129" w:rsidP="00C42190">
      <w:pPr>
        <w:jc w:val="both"/>
        <w:rPr>
          <w:rFonts w:ascii="Arial" w:hAnsi="Arial" w:cs="Arial"/>
          <w:sz w:val="16"/>
          <w:szCs w:val="16"/>
        </w:rPr>
      </w:pPr>
    </w:p>
    <w:p w:rsidR="00C42190" w:rsidRDefault="00C42190" w:rsidP="00C42190">
      <w:pPr>
        <w:jc w:val="center"/>
        <w:rPr>
          <w:rFonts w:ascii="Arial" w:hAnsi="Arial" w:cs="Arial"/>
          <w:b/>
          <w:sz w:val="16"/>
          <w:szCs w:val="16"/>
        </w:rPr>
      </w:pPr>
      <w:r w:rsidRPr="00C67F3D">
        <w:rPr>
          <w:rFonts w:ascii="Arial" w:hAnsi="Arial" w:cs="Arial"/>
          <w:b/>
          <w:sz w:val="16"/>
          <w:szCs w:val="16"/>
        </w:rPr>
        <w:t>ACKNOWLEDGEMENT</w:t>
      </w:r>
    </w:p>
    <w:p w:rsidR="00C42190" w:rsidRDefault="00C42190" w:rsidP="00C42190">
      <w:pPr>
        <w:jc w:val="center"/>
        <w:rPr>
          <w:rFonts w:ascii="Arial" w:hAnsi="Arial" w:cs="Arial"/>
          <w:b/>
          <w:sz w:val="16"/>
          <w:szCs w:val="16"/>
        </w:rPr>
      </w:pPr>
    </w:p>
    <w:p w:rsidR="00C42190" w:rsidRDefault="00C42190" w:rsidP="00C42190">
      <w:pPr>
        <w:rPr>
          <w:rFonts w:ascii="Arial" w:hAnsi="Arial" w:cs="Arial"/>
          <w:sz w:val="16"/>
          <w:szCs w:val="16"/>
        </w:rPr>
      </w:pPr>
      <w:r>
        <w:rPr>
          <w:rFonts w:ascii="Arial" w:hAnsi="Arial" w:cs="Arial"/>
          <w:sz w:val="16"/>
          <w:szCs w:val="16"/>
        </w:rPr>
        <w:tab/>
        <w:t xml:space="preserve">We, the undersigned Mayor and Board of Aldermen of the Town of Gramercy, Louisiana do hereby acknowledge receipt in due time of the call to the special meeting to be held on </w:t>
      </w:r>
      <w:r w:rsidR="0048390C">
        <w:rPr>
          <w:rFonts w:ascii="Arial" w:hAnsi="Arial" w:cs="Arial"/>
          <w:sz w:val="16"/>
          <w:szCs w:val="16"/>
        </w:rPr>
        <w:t xml:space="preserve">Monday, </w:t>
      </w:r>
      <w:r w:rsidR="009F460D">
        <w:rPr>
          <w:rFonts w:ascii="Arial" w:hAnsi="Arial" w:cs="Arial"/>
          <w:sz w:val="16"/>
          <w:szCs w:val="16"/>
        </w:rPr>
        <w:t xml:space="preserve">February </w:t>
      </w:r>
      <w:r w:rsidR="003A33C5">
        <w:rPr>
          <w:rFonts w:ascii="Arial" w:hAnsi="Arial" w:cs="Arial"/>
          <w:sz w:val="16"/>
          <w:szCs w:val="16"/>
        </w:rPr>
        <w:t>19</w:t>
      </w:r>
      <w:r w:rsidR="009F460D">
        <w:rPr>
          <w:rFonts w:ascii="Arial" w:hAnsi="Arial" w:cs="Arial"/>
          <w:sz w:val="16"/>
          <w:szCs w:val="16"/>
        </w:rPr>
        <w:t xml:space="preserve">, 2020 at </w:t>
      </w:r>
      <w:r w:rsidR="003A33C5">
        <w:rPr>
          <w:rFonts w:ascii="Arial" w:hAnsi="Arial" w:cs="Arial"/>
          <w:sz w:val="16"/>
          <w:szCs w:val="16"/>
        </w:rPr>
        <w:t>4:30</w:t>
      </w:r>
      <w:r>
        <w:rPr>
          <w:rFonts w:ascii="Arial" w:hAnsi="Arial" w:cs="Arial"/>
          <w:sz w:val="16"/>
          <w:szCs w:val="16"/>
        </w:rPr>
        <w:t xml:space="preserve"> pm at the Gramercy Town Hall.</w:t>
      </w:r>
    </w:p>
    <w:p w:rsidR="00C42190" w:rsidRDefault="00C42190" w:rsidP="00C42190">
      <w:pPr>
        <w:rPr>
          <w:rFonts w:ascii="Arial" w:hAnsi="Arial" w:cs="Arial"/>
          <w:sz w:val="16"/>
          <w:szCs w:val="16"/>
        </w:rPr>
      </w:pPr>
    </w:p>
    <w:p w:rsidR="00C42190" w:rsidRDefault="00C42190" w:rsidP="00C42190">
      <w:pPr>
        <w:rPr>
          <w:rFonts w:ascii="Arial" w:hAnsi="Arial" w:cs="Arial"/>
          <w:sz w:val="16"/>
          <w:szCs w:val="16"/>
        </w:rPr>
      </w:pPr>
      <w:r>
        <w:rPr>
          <w:rFonts w:ascii="Arial" w:hAnsi="Arial" w:cs="Arial"/>
          <w:sz w:val="16"/>
          <w:szCs w:val="16"/>
        </w:rPr>
        <w:t>/s/ Steven T. Nosacka, Mayor</w:t>
      </w:r>
    </w:p>
    <w:p w:rsidR="00C42190" w:rsidRDefault="00C42190" w:rsidP="00C42190">
      <w:pPr>
        <w:rPr>
          <w:rFonts w:ascii="Arial" w:hAnsi="Arial" w:cs="Arial"/>
          <w:sz w:val="16"/>
          <w:szCs w:val="16"/>
        </w:rPr>
      </w:pPr>
    </w:p>
    <w:p w:rsidR="00C42190" w:rsidRDefault="00C42190" w:rsidP="00C42190">
      <w:pPr>
        <w:rPr>
          <w:rFonts w:ascii="Arial" w:hAnsi="Arial" w:cs="Arial"/>
          <w:sz w:val="16"/>
          <w:szCs w:val="16"/>
        </w:rPr>
      </w:pPr>
      <w:r>
        <w:rPr>
          <w:rFonts w:ascii="Arial" w:hAnsi="Arial" w:cs="Arial"/>
          <w:sz w:val="16"/>
          <w:szCs w:val="16"/>
        </w:rPr>
        <w:t>ALDERMEN</w:t>
      </w:r>
    </w:p>
    <w:p w:rsidR="00C42190" w:rsidRDefault="00C42190" w:rsidP="00C42190">
      <w:pPr>
        <w:rPr>
          <w:rFonts w:ascii="Arial" w:hAnsi="Arial" w:cs="Arial"/>
          <w:sz w:val="16"/>
          <w:szCs w:val="16"/>
        </w:rPr>
      </w:pPr>
      <w:r>
        <w:rPr>
          <w:rFonts w:ascii="Arial" w:hAnsi="Arial" w:cs="Arial"/>
          <w:sz w:val="16"/>
          <w:szCs w:val="16"/>
        </w:rPr>
        <w:t xml:space="preserve">/s/ </w:t>
      </w:r>
      <w:r w:rsidR="00BF34F8">
        <w:rPr>
          <w:rFonts w:ascii="Arial" w:hAnsi="Arial" w:cs="Arial"/>
          <w:sz w:val="16"/>
          <w:szCs w:val="16"/>
        </w:rPr>
        <w:t xml:space="preserve">Darren </w:t>
      </w:r>
      <w:proofErr w:type="spellStart"/>
      <w:r w:rsidR="00BF34F8">
        <w:rPr>
          <w:rFonts w:ascii="Arial" w:hAnsi="Arial" w:cs="Arial"/>
          <w:sz w:val="16"/>
          <w:szCs w:val="16"/>
        </w:rPr>
        <w:t>Brack</w:t>
      </w:r>
      <w:proofErr w:type="spellEnd"/>
    </w:p>
    <w:p w:rsidR="00C42190" w:rsidRDefault="00C42190" w:rsidP="00C42190">
      <w:pPr>
        <w:rPr>
          <w:rFonts w:ascii="Arial" w:hAnsi="Arial" w:cs="Arial"/>
          <w:sz w:val="16"/>
          <w:szCs w:val="16"/>
        </w:rPr>
      </w:pPr>
      <w:r>
        <w:rPr>
          <w:rFonts w:ascii="Arial" w:hAnsi="Arial" w:cs="Arial"/>
          <w:sz w:val="16"/>
          <w:szCs w:val="16"/>
        </w:rPr>
        <w:t>/s/ Craig Calcagno</w:t>
      </w:r>
    </w:p>
    <w:p w:rsidR="00EE1572" w:rsidRDefault="00EE1572" w:rsidP="00C42190">
      <w:pPr>
        <w:rPr>
          <w:rFonts w:ascii="Arial" w:hAnsi="Arial" w:cs="Arial"/>
          <w:sz w:val="16"/>
          <w:szCs w:val="16"/>
        </w:rPr>
      </w:pPr>
      <w:r>
        <w:rPr>
          <w:rFonts w:ascii="Arial" w:hAnsi="Arial" w:cs="Arial"/>
          <w:sz w:val="16"/>
          <w:szCs w:val="16"/>
        </w:rPr>
        <w:t>/s/ Theron Louque</w:t>
      </w:r>
    </w:p>
    <w:p w:rsidR="00C42190" w:rsidRDefault="00C42190" w:rsidP="00C42190">
      <w:pPr>
        <w:rPr>
          <w:rFonts w:ascii="Arial" w:hAnsi="Arial" w:cs="Arial"/>
          <w:sz w:val="16"/>
          <w:szCs w:val="16"/>
        </w:rPr>
      </w:pPr>
      <w:r>
        <w:rPr>
          <w:rFonts w:ascii="Arial" w:hAnsi="Arial" w:cs="Arial"/>
          <w:sz w:val="16"/>
          <w:szCs w:val="16"/>
        </w:rPr>
        <w:t>/s/ Clyde Wiggins</w:t>
      </w:r>
    </w:p>
    <w:p w:rsidR="0048390C" w:rsidRDefault="0048390C" w:rsidP="00C42190">
      <w:pPr>
        <w:rPr>
          <w:rFonts w:ascii="Arial" w:hAnsi="Arial" w:cs="Arial"/>
          <w:sz w:val="16"/>
          <w:szCs w:val="16"/>
        </w:rPr>
      </w:pPr>
      <w:r>
        <w:rPr>
          <w:rFonts w:ascii="Arial" w:hAnsi="Arial" w:cs="Arial"/>
          <w:sz w:val="16"/>
          <w:szCs w:val="16"/>
        </w:rPr>
        <w:t>/s/ Barbara Woods</w:t>
      </w:r>
    </w:p>
    <w:p w:rsidR="00C56540" w:rsidRDefault="00C56540" w:rsidP="00C42190">
      <w:pPr>
        <w:rPr>
          <w:rFonts w:ascii="Arial" w:hAnsi="Arial" w:cs="Arial"/>
          <w:b/>
          <w:sz w:val="16"/>
          <w:szCs w:val="16"/>
          <w:u w:val="single"/>
        </w:rPr>
      </w:pPr>
    </w:p>
    <w:p w:rsidR="00C42190" w:rsidRDefault="00C42190" w:rsidP="00C42190">
      <w:pPr>
        <w:rPr>
          <w:rFonts w:ascii="Arial" w:hAnsi="Arial" w:cs="Arial"/>
          <w:sz w:val="16"/>
          <w:szCs w:val="16"/>
        </w:rPr>
      </w:pPr>
    </w:p>
    <w:p w:rsidR="003A33C5" w:rsidRPr="003A33C5" w:rsidRDefault="003A33C5" w:rsidP="003A33C5">
      <w:pPr>
        <w:jc w:val="center"/>
        <w:rPr>
          <w:rFonts w:ascii="Arial" w:hAnsi="Arial" w:cs="Arial"/>
          <w:b/>
          <w:sz w:val="16"/>
          <w:szCs w:val="16"/>
        </w:rPr>
      </w:pPr>
      <w:r w:rsidRPr="003A33C5">
        <w:rPr>
          <w:rFonts w:ascii="Arial" w:hAnsi="Arial" w:cs="Arial"/>
          <w:b/>
          <w:sz w:val="16"/>
          <w:szCs w:val="16"/>
        </w:rPr>
        <w:t>RESOLUTION 04-2020</w:t>
      </w:r>
    </w:p>
    <w:p w:rsidR="003A33C5" w:rsidRPr="003A33C5" w:rsidRDefault="003A33C5" w:rsidP="003A33C5">
      <w:pPr>
        <w:jc w:val="center"/>
        <w:rPr>
          <w:rFonts w:ascii="Arial" w:hAnsi="Arial" w:cs="Arial"/>
          <w:sz w:val="16"/>
          <w:szCs w:val="16"/>
        </w:rPr>
      </w:pPr>
    </w:p>
    <w:p w:rsidR="003A33C5" w:rsidRPr="003A33C5" w:rsidRDefault="003A33C5" w:rsidP="003A33C5">
      <w:pPr>
        <w:jc w:val="center"/>
        <w:rPr>
          <w:rFonts w:ascii="Arial" w:hAnsi="Arial" w:cs="Arial"/>
          <w:b/>
          <w:sz w:val="16"/>
          <w:szCs w:val="16"/>
        </w:rPr>
      </w:pPr>
      <w:r w:rsidRPr="003A33C5">
        <w:rPr>
          <w:rFonts w:ascii="Arial" w:hAnsi="Arial" w:cs="Arial"/>
          <w:b/>
          <w:sz w:val="16"/>
          <w:szCs w:val="16"/>
        </w:rPr>
        <w:t xml:space="preserve">A RESOLUTION AUTHORIZING THE ISSUANCE OF A PARADE PERMIT </w:t>
      </w:r>
    </w:p>
    <w:p w:rsidR="003A33C5" w:rsidRPr="003A33C5" w:rsidRDefault="003A33C5" w:rsidP="003A33C5">
      <w:pPr>
        <w:jc w:val="center"/>
        <w:rPr>
          <w:rFonts w:ascii="Arial" w:hAnsi="Arial" w:cs="Arial"/>
          <w:b/>
          <w:sz w:val="16"/>
          <w:szCs w:val="16"/>
        </w:rPr>
      </w:pPr>
      <w:r w:rsidRPr="003A33C5">
        <w:rPr>
          <w:rFonts w:ascii="Arial" w:hAnsi="Arial" w:cs="Arial"/>
          <w:b/>
          <w:sz w:val="16"/>
          <w:szCs w:val="16"/>
        </w:rPr>
        <w:t>FOR THE KREWE OF M.A.C. MARDI GRAS PARADE</w:t>
      </w:r>
    </w:p>
    <w:p w:rsidR="003A33C5" w:rsidRPr="003A33C5" w:rsidRDefault="003A33C5" w:rsidP="003A33C5">
      <w:pPr>
        <w:jc w:val="center"/>
        <w:rPr>
          <w:rFonts w:ascii="Arial" w:hAnsi="Arial" w:cs="Arial"/>
          <w:sz w:val="16"/>
          <w:szCs w:val="16"/>
        </w:rPr>
      </w:pPr>
    </w:p>
    <w:p w:rsidR="003A33C5" w:rsidRPr="003A33C5" w:rsidRDefault="003A33C5" w:rsidP="003A33C5">
      <w:pPr>
        <w:rPr>
          <w:rFonts w:ascii="Arial" w:hAnsi="Arial" w:cs="Arial"/>
          <w:sz w:val="16"/>
          <w:szCs w:val="16"/>
        </w:rPr>
      </w:pPr>
      <w:r w:rsidRPr="003A33C5">
        <w:rPr>
          <w:rFonts w:ascii="Arial" w:hAnsi="Arial" w:cs="Arial"/>
          <w:sz w:val="16"/>
          <w:szCs w:val="16"/>
        </w:rPr>
        <w:tab/>
        <w:t>WHEREAS, the Code of Ordinances of the Town of Gramercy, Section 50-40 through 50-49 provides for the issuance of Parade Permits; and</w:t>
      </w:r>
    </w:p>
    <w:p w:rsidR="003A33C5" w:rsidRDefault="003A33C5" w:rsidP="003A33C5">
      <w:pPr>
        <w:rPr>
          <w:rFonts w:ascii="Arial" w:hAnsi="Arial" w:cs="Arial"/>
          <w:sz w:val="16"/>
          <w:szCs w:val="16"/>
        </w:rPr>
      </w:pPr>
      <w:r w:rsidRPr="003A33C5">
        <w:rPr>
          <w:rFonts w:ascii="Arial" w:hAnsi="Arial" w:cs="Arial"/>
          <w:sz w:val="16"/>
          <w:szCs w:val="16"/>
        </w:rPr>
        <w:tab/>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 xml:space="preserve">WHEREAS, the </w:t>
      </w:r>
      <w:proofErr w:type="spellStart"/>
      <w:r w:rsidRPr="003A33C5">
        <w:rPr>
          <w:rFonts w:ascii="Arial" w:hAnsi="Arial" w:cs="Arial"/>
          <w:sz w:val="16"/>
          <w:szCs w:val="16"/>
        </w:rPr>
        <w:t>Krewe</w:t>
      </w:r>
      <w:proofErr w:type="spellEnd"/>
      <w:r w:rsidRPr="003A33C5">
        <w:rPr>
          <w:rFonts w:ascii="Arial" w:hAnsi="Arial" w:cs="Arial"/>
          <w:sz w:val="16"/>
          <w:szCs w:val="16"/>
        </w:rPr>
        <w:t xml:space="preserve"> of M.A.C. requests that a Parade Permit be issued for their use in holding a Parade traveling exclusively on Louisiana Highway 641 on Mardi Gras Day, February 25, 2020.</w:t>
      </w:r>
    </w:p>
    <w:p w:rsidR="003A33C5" w:rsidRDefault="003A33C5" w:rsidP="003A33C5">
      <w:pPr>
        <w:rPr>
          <w:rFonts w:ascii="Arial" w:hAnsi="Arial" w:cs="Arial"/>
          <w:sz w:val="16"/>
          <w:szCs w:val="16"/>
        </w:rPr>
      </w:pPr>
      <w:r w:rsidRPr="003A33C5">
        <w:rPr>
          <w:rFonts w:ascii="Arial" w:hAnsi="Arial" w:cs="Arial"/>
          <w:sz w:val="16"/>
          <w:szCs w:val="16"/>
        </w:rPr>
        <w:tab/>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NOW THEREFORE BE IT RESOLVED BY THE MAYOR AND THE BOARD OF ALDERMEN, TOWN OF GRAMERCY, LOUISIANA THAT:</w:t>
      </w:r>
    </w:p>
    <w:p w:rsidR="003A33C5" w:rsidRDefault="003A33C5" w:rsidP="003A33C5">
      <w:pPr>
        <w:rPr>
          <w:rFonts w:ascii="Arial" w:hAnsi="Arial" w:cs="Arial"/>
          <w:sz w:val="16"/>
          <w:szCs w:val="16"/>
        </w:rPr>
      </w:pPr>
      <w:r w:rsidRPr="003A33C5">
        <w:rPr>
          <w:rFonts w:ascii="Arial" w:hAnsi="Arial" w:cs="Arial"/>
          <w:sz w:val="16"/>
          <w:szCs w:val="16"/>
        </w:rPr>
        <w:tab/>
      </w:r>
    </w:p>
    <w:p w:rsidR="003A33C5" w:rsidRPr="003A33C5" w:rsidRDefault="003A33C5" w:rsidP="003A33C5">
      <w:pPr>
        <w:ind w:firstLine="720"/>
        <w:rPr>
          <w:rFonts w:ascii="Arial" w:hAnsi="Arial" w:cs="Arial"/>
          <w:sz w:val="16"/>
          <w:szCs w:val="16"/>
        </w:rPr>
      </w:pPr>
      <w:proofErr w:type="gramStart"/>
      <w:r w:rsidRPr="003A33C5">
        <w:rPr>
          <w:rFonts w:ascii="Arial" w:hAnsi="Arial" w:cs="Arial"/>
          <w:sz w:val="16"/>
          <w:szCs w:val="16"/>
        </w:rPr>
        <w:t>SECTION 1.</w:t>
      </w:r>
      <w:proofErr w:type="gramEnd"/>
      <w:r w:rsidRPr="003A33C5">
        <w:rPr>
          <w:rFonts w:ascii="Arial" w:hAnsi="Arial" w:cs="Arial"/>
          <w:sz w:val="16"/>
          <w:szCs w:val="16"/>
        </w:rPr>
        <w:t xml:space="preserve">  The Mayor and Board of Aldermen hereby approve the Permit Application for the </w:t>
      </w:r>
      <w:proofErr w:type="spellStart"/>
      <w:r w:rsidRPr="003A33C5">
        <w:rPr>
          <w:rFonts w:ascii="Arial" w:hAnsi="Arial" w:cs="Arial"/>
          <w:sz w:val="16"/>
          <w:szCs w:val="16"/>
        </w:rPr>
        <w:t>Krewe</w:t>
      </w:r>
      <w:proofErr w:type="spellEnd"/>
      <w:r w:rsidRPr="003A33C5">
        <w:rPr>
          <w:rFonts w:ascii="Arial" w:hAnsi="Arial" w:cs="Arial"/>
          <w:sz w:val="16"/>
          <w:szCs w:val="16"/>
        </w:rPr>
        <w:t xml:space="preserve"> of M.A.C. and Steven T. Nosacka, Mayor, is hereby authorized to sign and issue this Permit Application.</w:t>
      </w:r>
    </w:p>
    <w:p w:rsidR="008F7003" w:rsidRDefault="003A33C5" w:rsidP="003A33C5">
      <w:pPr>
        <w:rPr>
          <w:rFonts w:ascii="Arial" w:hAnsi="Arial" w:cs="Arial"/>
          <w:sz w:val="16"/>
          <w:szCs w:val="16"/>
        </w:rPr>
      </w:pPr>
      <w:r w:rsidRPr="003A33C5">
        <w:rPr>
          <w:rFonts w:ascii="Arial" w:hAnsi="Arial" w:cs="Arial"/>
          <w:sz w:val="16"/>
          <w:szCs w:val="16"/>
        </w:rPr>
        <w:tab/>
      </w:r>
    </w:p>
    <w:p w:rsidR="003A33C5" w:rsidRPr="003A33C5" w:rsidRDefault="003A33C5" w:rsidP="008F7003">
      <w:pPr>
        <w:ind w:firstLine="720"/>
        <w:rPr>
          <w:rFonts w:ascii="Arial" w:hAnsi="Arial" w:cs="Arial"/>
          <w:sz w:val="16"/>
          <w:szCs w:val="16"/>
        </w:rPr>
      </w:pPr>
      <w:proofErr w:type="gramStart"/>
      <w:r w:rsidRPr="003A33C5">
        <w:rPr>
          <w:rFonts w:ascii="Arial" w:hAnsi="Arial" w:cs="Arial"/>
          <w:sz w:val="16"/>
          <w:szCs w:val="16"/>
        </w:rPr>
        <w:lastRenderedPageBreak/>
        <w:t>SECTION 2.</w:t>
      </w:r>
      <w:proofErr w:type="gramEnd"/>
      <w:r w:rsidRPr="003A33C5">
        <w:rPr>
          <w:rFonts w:ascii="Arial" w:hAnsi="Arial" w:cs="Arial"/>
          <w:sz w:val="16"/>
          <w:szCs w:val="16"/>
        </w:rPr>
        <w:t xml:space="preserve">  This approval and issuance is conditioned on the compliance by </w:t>
      </w:r>
      <w:proofErr w:type="spellStart"/>
      <w:r w:rsidRPr="003A33C5">
        <w:rPr>
          <w:rFonts w:ascii="Arial" w:hAnsi="Arial" w:cs="Arial"/>
          <w:sz w:val="16"/>
          <w:szCs w:val="16"/>
        </w:rPr>
        <w:t>Krewe</w:t>
      </w:r>
      <w:proofErr w:type="spellEnd"/>
      <w:r w:rsidRPr="003A33C5">
        <w:rPr>
          <w:rFonts w:ascii="Arial" w:hAnsi="Arial" w:cs="Arial"/>
          <w:sz w:val="16"/>
          <w:szCs w:val="16"/>
        </w:rPr>
        <w:t xml:space="preserve"> of M.A.C. with all of the requirements of the applicable Town Ordinances, and including the providing of evidence of necessary insurance coverage with at least $1,000,000 in liability limits per occurrence by the </w:t>
      </w:r>
      <w:proofErr w:type="spellStart"/>
      <w:r w:rsidRPr="003A33C5">
        <w:rPr>
          <w:rFonts w:ascii="Arial" w:hAnsi="Arial" w:cs="Arial"/>
          <w:sz w:val="16"/>
          <w:szCs w:val="16"/>
        </w:rPr>
        <w:t>Krewe</w:t>
      </w:r>
      <w:proofErr w:type="spellEnd"/>
      <w:r w:rsidRPr="003A33C5">
        <w:rPr>
          <w:rFonts w:ascii="Arial" w:hAnsi="Arial" w:cs="Arial"/>
          <w:sz w:val="16"/>
          <w:szCs w:val="16"/>
        </w:rPr>
        <w:t xml:space="preserve"> of M.A.C. and listing the Town of Gramercy as an Additional Insured.</w:t>
      </w:r>
    </w:p>
    <w:p w:rsidR="003A33C5" w:rsidRDefault="003A33C5" w:rsidP="003A33C5">
      <w:pPr>
        <w:rPr>
          <w:rFonts w:ascii="Arial" w:hAnsi="Arial" w:cs="Arial"/>
          <w:sz w:val="16"/>
          <w:szCs w:val="16"/>
        </w:rPr>
      </w:pPr>
      <w:r w:rsidRPr="003A33C5">
        <w:rPr>
          <w:rFonts w:ascii="Arial" w:hAnsi="Arial" w:cs="Arial"/>
          <w:sz w:val="16"/>
          <w:szCs w:val="16"/>
        </w:rPr>
        <w:tab/>
      </w:r>
    </w:p>
    <w:p w:rsidR="003A33C5" w:rsidRPr="003A33C5" w:rsidRDefault="003A33C5" w:rsidP="003A33C5">
      <w:pPr>
        <w:ind w:firstLine="720"/>
        <w:rPr>
          <w:rFonts w:ascii="Arial" w:hAnsi="Arial" w:cs="Arial"/>
          <w:sz w:val="16"/>
          <w:szCs w:val="16"/>
        </w:rPr>
      </w:pPr>
      <w:proofErr w:type="gramStart"/>
      <w:r w:rsidRPr="003A33C5">
        <w:rPr>
          <w:rFonts w:ascii="Arial" w:hAnsi="Arial" w:cs="Arial"/>
          <w:sz w:val="16"/>
          <w:szCs w:val="16"/>
        </w:rPr>
        <w:t>SECTION 3.</w:t>
      </w:r>
      <w:proofErr w:type="gramEnd"/>
      <w:r w:rsidRPr="003A33C5">
        <w:rPr>
          <w:rFonts w:ascii="Arial" w:hAnsi="Arial" w:cs="Arial"/>
          <w:sz w:val="16"/>
          <w:szCs w:val="16"/>
        </w:rPr>
        <w:t xml:space="preserve">  As specified in Section 50-49, the Town reserves the authority to revoke this Parade Permit, at any time up to and including the Parade start time, if the violation of any standard for the issuance of the Permit occurs.</w:t>
      </w:r>
    </w:p>
    <w:p w:rsidR="003A33C5" w:rsidRPr="003A33C5" w:rsidRDefault="003A33C5" w:rsidP="003A33C5">
      <w:pPr>
        <w:rPr>
          <w:rFonts w:ascii="Arial" w:hAnsi="Arial" w:cs="Arial"/>
          <w:sz w:val="16"/>
          <w:szCs w:val="16"/>
        </w:rPr>
      </w:pPr>
      <w:r w:rsidRPr="003A33C5">
        <w:rPr>
          <w:rFonts w:ascii="Arial" w:hAnsi="Arial" w:cs="Arial"/>
          <w:sz w:val="16"/>
          <w:szCs w:val="16"/>
        </w:rPr>
        <w:tab/>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A motion to adopt the above resolution was made by Alderman Louque, seconded by Alderman Wiggins and resulted in the following vote:</w:t>
      </w:r>
    </w:p>
    <w:p w:rsidR="003A33C5" w:rsidRPr="003A33C5" w:rsidRDefault="003A33C5" w:rsidP="003A33C5">
      <w:pPr>
        <w:rPr>
          <w:rFonts w:ascii="Arial" w:hAnsi="Arial" w:cs="Arial"/>
          <w:sz w:val="16"/>
          <w:szCs w:val="16"/>
        </w:rPr>
      </w:pPr>
    </w:p>
    <w:p w:rsidR="003A33C5" w:rsidRPr="003A33C5" w:rsidRDefault="003A33C5" w:rsidP="003A33C5">
      <w:pPr>
        <w:rPr>
          <w:rFonts w:ascii="Arial" w:hAnsi="Arial" w:cs="Arial"/>
          <w:sz w:val="16"/>
          <w:szCs w:val="16"/>
        </w:rPr>
      </w:pPr>
      <w:r w:rsidRPr="003A33C5">
        <w:rPr>
          <w:rFonts w:ascii="Arial" w:hAnsi="Arial" w:cs="Arial"/>
          <w:sz w:val="16"/>
          <w:szCs w:val="16"/>
        </w:rPr>
        <w:tab/>
        <w:t>YEAS:</w:t>
      </w:r>
      <w:r w:rsidRPr="003A33C5">
        <w:rPr>
          <w:rFonts w:ascii="Arial" w:hAnsi="Arial" w:cs="Arial"/>
          <w:sz w:val="16"/>
          <w:szCs w:val="16"/>
        </w:rPr>
        <w:tab/>
      </w:r>
      <w:r w:rsidRPr="003A33C5">
        <w:rPr>
          <w:rFonts w:ascii="Arial" w:hAnsi="Arial" w:cs="Arial"/>
          <w:sz w:val="16"/>
          <w:szCs w:val="16"/>
        </w:rPr>
        <w:tab/>
      </w:r>
      <w:proofErr w:type="spellStart"/>
      <w:r w:rsidRPr="003A33C5">
        <w:rPr>
          <w:rFonts w:ascii="Arial" w:hAnsi="Arial" w:cs="Arial"/>
          <w:sz w:val="16"/>
          <w:szCs w:val="16"/>
        </w:rPr>
        <w:t>Brack</w:t>
      </w:r>
      <w:proofErr w:type="spellEnd"/>
      <w:r w:rsidRPr="003A33C5">
        <w:rPr>
          <w:rFonts w:ascii="Arial" w:hAnsi="Arial" w:cs="Arial"/>
          <w:sz w:val="16"/>
          <w:szCs w:val="16"/>
        </w:rPr>
        <w:t>, Calcagno, Louque, Wiggins, Woods</w:t>
      </w:r>
      <w:r w:rsidRPr="003A33C5">
        <w:rPr>
          <w:rFonts w:ascii="Arial" w:hAnsi="Arial" w:cs="Arial"/>
          <w:sz w:val="16"/>
          <w:szCs w:val="16"/>
        </w:rPr>
        <w:tab/>
      </w:r>
      <w:r w:rsidRPr="003A33C5">
        <w:rPr>
          <w:rFonts w:ascii="Arial" w:hAnsi="Arial" w:cs="Arial"/>
          <w:sz w:val="16"/>
          <w:szCs w:val="16"/>
        </w:rPr>
        <w:tab/>
      </w:r>
    </w:p>
    <w:p w:rsidR="003A33C5" w:rsidRPr="003A33C5" w:rsidRDefault="003A33C5" w:rsidP="003A33C5">
      <w:pPr>
        <w:rPr>
          <w:rFonts w:ascii="Arial" w:hAnsi="Arial" w:cs="Arial"/>
          <w:sz w:val="16"/>
          <w:szCs w:val="16"/>
        </w:rPr>
      </w:pPr>
      <w:r w:rsidRPr="003A33C5">
        <w:rPr>
          <w:rFonts w:ascii="Arial" w:hAnsi="Arial" w:cs="Arial"/>
          <w:sz w:val="16"/>
          <w:szCs w:val="16"/>
        </w:rPr>
        <w:tab/>
        <w:t>NAYS:</w:t>
      </w:r>
      <w:r w:rsidRPr="003A33C5">
        <w:rPr>
          <w:rFonts w:ascii="Arial" w:hAnsi="Arial" w:cs="Arial"/>
          <w:sz w:val="16"/>
          <w:szCs w:val="16"/>
        </w:rPr>
        <w:tab/>
      </w:r>
      <w:r w:rsidRPr="003A33C5">
        <w:rPr>
          <w:rFonts w:ascii="Arial" w:hAnsi="Arial" w:cs="Arial"/>
          <w:sz w:val="16"/>
          <w:szCs w:val="16"/>
        </w:rPr>
        <w:tab/>
        <w:t>None</w:t>
      </w:r>
    </w:p>
    <w:p w:rsidR="003A33C5" w:rsidRPr="003A33C5" w:rsidRDefault="003A33C5" w:rsidP="003A33C5">
      <w:pPr>
        <w:rPr>
          <w:rFonts w:ascii="Arial" w:hAnsi="Arial" w:cs="Arial"/>
          <w:sz w:val="16"/>
          <w:szCs w:val="16"/>
        </w:rPr>
      </w:pPr>
      <w:r w:rsidRPr="003A33C5">
        <w:rPr>
          <w:rFonts w:ascii="Arial" w:hAnsi="Arial" w:cs="Arial"/>
          <w:sz w:val="16"/>
          <w:szCs w:val="16"/>
        </w:rPr>
        <w:tab/>
        <w:t>ABSENT:</w:t>
      </w:r>
      <w:r w:rsidRPr="003A33C5">
        <w:rPr>
          <w:rFonts w:ascii="Arial" w:hAnsi="Arial" w:cs="Arial"/>
          <w:sz w:val="16"/>
          <w:szCs w:val="16"/>
        </w:rPr>
        <w:tab/>
      </w:r>
      <w:r>
        <w:rPr>
          <w:rFonts w:ascii="Arial" w:hAnsi="Arial" w:cs="Arial"/>
          <w:sz w:val="16"/>
          <w:szCs w:val="16"/>
        </w:rPr>
        <w:tab/>
      </w:r>
      <w:r w:rsidRPr="003A33C5">
        <w:rPr>
          <w:rFonts w:ascii="Arial" w:hAnsi="Arial" w:cs="Arial"/>
          <w:sz w:val="16"/>
          <w:szCs w:val="16"/>
        </w:rPr>
        <w:t>None</w:t>
      </w:r>
    </w:p>
    <w:p w:rsidR="003A33C5" w:rsidRPr="003A33C5" w:rsidRDefault="003A33C5" w:rsidP="003A33C5">
      <w:pPr>
        <w:rPr>
          <w:rFonts w:ascii="Arial" w:hAnsi="Arial" w:cs="Arial"/>
          <w:sz w:val="16"/>
          <w:szCs w:val="16"/>
        </w:rPr>
      </w:pPr>
      <w:r w:rsidRPr="003A33C5">
        <w:rPr>
          <w:rFonts w:ascii="Arial" w:hAnsi="Arial" w:cs="Arial"/>
          <w:sz w:val="16"/>
          <w:szCs w:val="16"/>
        </w:rPr>
        <w:tab/>
        <w:t>ABSTAIN:</w:t>
      </w:r>
      <w:r w:rsidRPr="003A33C5">
        <w:rPr>
          <w:rFonts w:ascii="Arial" w:hAnsi="Arial" w:cs="Arial"/>
          <w:sz w:val="16"/>
          <w:szCs w:val="16"/>
        </w:rPr>
        <w:tab/>
        <w:t>None</w:t>
      </w:r>
    </w:p>
    <w:p w:rsidR="003A33C5" w:rsidRPr="003A33C5" w:rsidRDefault="003A33C5" w:rsidP="003A33C5">
      <w:pPr>
        <w:rPr>
          <w:rFonts w:ascii="Arial" w:hAnsi="Arial" w:cs="Arial"/>
          <w:sz w:val="16"/>
          <w:szCs w:val="16"/>
        </w:rPr>
      </w:pPr>
    </w:p>
    <w:p w:rsidR="003A33C5" w:rsidRPr="003A33C5" w:rsidRDefault="003A33C5" w:rsidP="003A33C5">
      <w:pPr>
        <w:rPr>
          <w:rFonts w:ascii="Arial" w:hAnsi="Arial" w:cs="Arial"/>
          <w:sz w:val="16"/>
          <w:szCs w:val="16"/>
        </w:rPr>
      </w:pPr>
      <w:r w:rsidRPr="003A33C5">
        <w:rPr>
          <w:rFonts w:ascii="Arial" w:hAnsi="Arial" w:cs="Arial"/>
          <w:sz w:val="16"/>
          <w:szCs w:val="16"/>
        </w:rPr>
        <w:t>And the resolution was declared adopted on this the 19</w:t>
      </w:r>
      <w:r w:rsidRPr="003A33C5">
        <w:rPr>
          <w:rFonts w:ascii="Arial" w:hAnsi="Arial" w:cs="Arial"/>
          <w:sz w:val="16"/>
          <w:szCs w:val="16"/>
          <w:vertAlign w:val="superscript"/>
        </w:rPr>
        <w:t>th</w:t>
      </w:r>
      <w:r w:rsidRPr="003A33C5">
        <w:rPr>
          <w:rFonts w:ascii="Arial" w:hAnsi="Arial" w:cs="Arial"/>
          <w:sz w:val="16"/>
          <w:szCs w:val="16"/>
        </w:rPr>
        <w:t xml:space="preserve"> day of February, 2020.</w:t>
      </w:r>
    </w:p>
    <w:p w:rsidR="003A33C5" w:rsidRPr="003A33C5" w:rsidRDefault="003A33C5" w:rsidP="003A33C5">
      <w:pPr>
        <w:jc w:val="center"/>
        <w:rPr>
          <w:rFonts w:ascii="Arial" w:hAnsi="Arial" w:cs="Arial"/>
          <w:sz w:val="16"/>
          <w:szCs w:val="16"/>
        </w:rPr>
      </w:pPr>
    </w:p>
    <w:p w:rsidR="003A33C5" w:rsidRPr="003A33C5" w:rsidRDefault="003A33C5" w:rsidP="00C42190">
      <w:pPr>
        <w:rPr>
          <w:rFonts w:ascii="Arial" w:hAnsi="Arial" w:cs="Arial"/>
          <w:sz w:val="16"/>
          <w:szCs w:val="16"/>
        </w:rPr>
      </w:pPr>
    </w:p>
    <w:p w:rsidR="003A33C5" w:rsidRPr="003A33C5" w:rsidRDefault="003A33C5" w:rsidP="003A33C5">
      <w:pPr>
        <w:jc w:val="center"/>
        <w:rPr>
          <w:rFonts w:ascii="Arial" w:hAnsi="Arial" w:cs="Arial"/>
          <w:b/>
          <w:sz w:val="16"/>
          <w:szCs w:val="16"/>
        </w:rPr>
      </w:pPr>
      <w:r w:rsidRPr="003A33C5">
        <w:rPr>
          <w:rFonts w:ascii="Arial" w:hAnsi="Arial" w:cs="Arial"/>
          <w:b/>
          <w:sz w:val="16"/>
          <w:szCs w:val="16"/>
        </w:rPr>
        <w:t>RESOLUTION 05-2020</w:t>
      </w:r>
    </w:p>
    <w:p w:rsidR="003A33C5" w:rsidRPr="003A33C5" w:rsidRDefault="003A33C5" w:rsidP="003A33C5">
      <w:pPr>
        <w:jc w:val="center"/>
        <w:rPr>
          <w:rFonts w:ascii="Arial" w:hAnsi="Arial" w:cs="Arial"/>
          <w:sz w:val="16"/>
          <w:szCs w:val="16"/>
        </w:rPr>
      </w:pPr>
    </w:p>
    <w:p w:rsidR="003A33C5" w:rsidRPr="003A33C5" w:rsidRDefault="003A33C5" w:rsidP="003A33C5">
      <w:pPr>
        <w:jc w:val="center"/>
        <w:rPr>
          <w:rFonts w:ascii="Arial" w:hAnsi="Arial" w:cs="Arial"/>
          <w:b/>
          <w:sz w:val="16"/>
          <w:szCs w:val="16"/>
        </w:rPr>
      </w:pPr>
      <w:r w:rsidRPr="003A33C5">
        <w:rPr>
          <w:rFonts w:ascii="Arial" w:hAnsi="Arial" w:cs="Arial"/>
          <w:b/>
          <w:sz w:val="16"/>
          <w:szCs w:val="16"/>
        </w:rPr>
        <w:t xml:space="preserve">A RESOLUTION TO SUSPEND CHAPTER 6, ARTICLE I, SECTION 6-1 OPEN CONTAINERS </w:t>
      </w:r>
    </w:p>
    <w:p w:rsidR="003A33C5" w:rsidRPr="003A33C5" w:rsidRDefault="003A33C5" w:rsidP="003A33C5">
      <w:pPr>
        <w:ind w:firstLine="720"/>
        <w:rPr>
          <w:rFonts w:ascii="Arial" w:hAnsi="Arial" w:cs="Arial"/>
          <w:sz w:val="16"/>
          <w:szCs w:val="16"/>
        </w:rPr>
      </w:pPr>
    </w:p>
    <w:p w:rsidR="003A33C5" w:rsidRPr="003A33C5" w:rsidRDefault="003A33C5" w:rsidP="003A33C5">
      <w:pPr>
        <w:ind w:firstLine="720"/>
        <w:rPr>
          <w:rFonts w:ascii="Arial" w:hAnsi="Arial" w:cs="Arial"/>
          <w:sz w:val="16"/>
          <w:szCs w:val="16"/>
        </w:rPr>
      </w:pPr>
      <w:r w:rsidRPr="003A33C5">
        <w:rPr>
          <w:rFonts w:ascii="Arial" w:hAnsi="Arial" w:cs="Arial"/>
          <w:sz w:val="16"/>
          <w:szCs w:val="16"/>
        </w:rPr>
        <w:t xml:space="preserve">WHEREAS the Town of Gramercy shall celebrate the holiday of Mardi </w:t>
      </w:r>
      <w:proofErr w:type="gramStart"/>
      <w:r w:rsidRPr="003A33C5">
        <w:rPr>
          <w:rFonts w:ascii="Arial" w:hAnsi="Arial" w:cs="Arial"/>
          <w:sz w:val="16"/>
          <w:szCs w:val="16"/>
        </w:rPr>
        <w:t>Gras</w:t>
      </w:r>
      <w:proofErr w:type="gramEnd"/>
      <w:r w:rsidRPr="003A33C5">
        <w:rPr>
          <w:rFonts w:ascii="Arial" w:hAnsi="Arial" w:cs="Arial"/>
          <w:sz w:val="16"/>
          <w:szCs w:val="16"/>
        </w:rPr>
        <w:t xml:space="preserve"> on Tuesday, February 13, 2018.</w:t>
      </w:r>
    </w:p>
    <w:p w:rsidR="003A33C5" w:rsidRDefault="003A33C5" w:rsidP="003A33C5">
      <w:pPr>
        <w:ind w:firstLine="720"/>
        <w:rPr>
          <w:rFonts w:ascii="Arial" w:hAnsi="Arial" w:cs="Arial"/>
          <w:sz w:val="16"/>
          <w:szCs w:val="16"/>
        </w:rPr>
      </w:pPr>
    </w:p>
    <w:p w:rsidR="003A33C5" w:rsidRPr="003A33C5" w:rsidRDefault="003A33C5" w:rsidP="003A33C5">
      <w:pPr>
        <w:ind w:firstLine="720"/>
        <w:rPr>
          <w:rFonts w:ascii="Arial" w:hAnsi="Arial" w:cs="Arial"/>
          <w:sz w:val="16"/>
          <w:szCs w:val="16"/>
        </w:rPr>
      </w:pPr>
      <w:r w:rsidRPr="003A33C5">
        <w:rPr>
          <w:rFonts w:ascii="Arial" w:hAnsi="Arial" w:cs="Arial"/>
          <w:sz w:val="16"/>
          <w:szCs w:val="16"/>
        </w:rPr>
        <w:t xml:space="preserve">WHEREAS, Mayor Steven T. Nosacka, recommends the suspension of Town of Ordinances Chapter 6, Article I, Section 6-1 Open Container </w:t>
      </w:r>
    </w:p>
    <w:p w:rsidR="003A33C5" w:rsidRDefault="003A33C5" w:rsidP="003A33C5">
      <w:pPr>
        <w:ind w:firstLine="720"/>
        <w:rPr>
          <w:rFonts w:ascii="Arial" w:hAnsi="Arial" w:cs="Arial"/>
          <w:sz w:val="16"/>
          <w:szCs w:val="16"/>
        </w:rPr>
      </w:pPr>
    </w:p>
    <w:p w:rsidR="003A33C5" w:rsidRPr="003A33C5" w:rsidRDefault="003A33C5" w:rsidP="003A33C5">
      <w:pPr>
        <w:ind w:firstLine="720"/>
        <w:rPr>
          <w:rFonts w:ascii="Arial" w:hAnsi="Arial" w:cs="Arial"/>
          <w:sz w:val="16"/>
          <w:szCs w:val="16"/>
        </w:rPr>
      </w:pPr>
      <w:r w:rsidRPr="003A33C5">
        <w:rPr>
          <w:rFonts w:ascii="Arial" w:hAnsi="Arial" w:cs="Arial"/>
          <w:sz w:val="16"/>
          <w:szCs w:val="16"/>
        </w:rPr>
        <w:t>NOW THEREFORE BE IT RESOLVED BY THE MAYOR AND BOARD OF ALDERMEN, TOWN OF GRAMERCY, LOUISIANA, THAT:</w:t>
      </w:r>
    </w:p>
    <w:p w:rsidR="003A33C5" w:rsidRDefault="003A33C5" w:rsidP="003A33C5">
      <w:pPr>
        <w:ind w:firstLine="720"/>
        <w:rPr>
          <w:rFonts w:ascii="Arial" w:hAnsi="Arial" w:cs="Arial"/>
          <w:sz w:val="16"/>
          <w:szCs w:val="16"/>
        </w:rPr>
      </w:pPr>
    </w:p>
    <w:p w:rsidR="003A33C5" w:rsidRPr="003A33C5" w:rsidRDefault="003A33C5" w:rsidP="003A33C5">
      <w:pPr>
        <w:ind w:firstLine="720"/>
        <w:rPr>
          <w:rFonts w:ascii="Arial" w:hAnsi="Arial" w:cs="Arial"/>
          <w:sz w:val="16"/>
          <w:szCs w:val="16"/>
        </w:rPr>
      </w:pPr>
      <w:r w:rsidRPr="003A33C5">
        <w:rPr>
          <w:rFonts w:ascii="Arial" w:hAnsi="Arial" w:cs="Arial"/>
          <w:sz w:val="16"/>
          <w:szCs w:val="16"/>
        </w:rPr>
        <w:t xml:space="preserve">SECTION 1:  The Mayor and Board of Alderman accept the recommendation of Police Chief Brent </w:t>
      </w:r>
      <w:proofErr w:type="spellStart"/>
      <w:r w:rsidRPr="003A33C5">
        <w:rPr>
          <w:rFonts w:ascii="Arial" w:hAnsi="Arial" w:cs="Arial"/>
          <w:sz w:val="16"/>
          <w:szCs w:val="16"/>
        </w:rPr>
        <w:t>Dicharry</w:t>
      </w:r>
      <w:proofErr w:type="spellEnd"/>
      <w:r w:rsidRPr="003A33C5">
        <w:rPr>
          <w:rFonts w:ascii="Arial" w:hAnsi="Arial" w:cs="Arial"/>
          <w:sz w:val="16"/>
          <w:szCs w:val="16"/>
        </w:rPr>
        <w:t xml:space="preserve"> to suspend Chapter 6 Article 1 Section 6-1 (Open Containers) of the Town of Gramercy Code of ordinances and shall be suspended from 10:00 am until 02:00 pm on Tuesday, February 25, 2020.</w:t>
      </w:r>
    </w:p>
    <w:p w:rsidR="003A33C5" w:rsidRDefault="003A33C5" w:rsidP="003A33C5">
      <w:pPr>
        <w:ind w:firstLine="720"/>
        <w:rPr>
          <w:rFonts w:ascii="Arial" w:hAnsi="Arial" w:cs="Arial"/>
          <w:sz w:val="16"/>
          <w:szCs w:val="16"/>
        </w:rPr>
      </w:pPr>
    </w:p>
    <w:p w:rsidR="003A33C5" w:rsidRPr="003A33C5" w:rsidRDefault="003A33C5" w:rsidP="003A33C5">
      <w:pPr>
        <w:ind w:firstLine="720"/>
        <w:rPr>
          <w:rFonts w:ascii="Arial" w:hAnsi="Arial" w:cs="Arial"/>
          <w:sz w:val="16"/>
          <w:szCs w:val="16"/>
        </w:rPr>
      </w:pPr>
      <w:r w:rsidRPr="003A33C5">
        <w:rPr>
          <w:rFonts w:ascii="Arial" w:hAnsi="Arial" w:cs="Arial"/>
          <w:sz w:val="16"/>
          <w:szCs w:val="16"/>
        </w:rPr>
        <w:t>A motion to adopt the above resolution was made by Alderman Wiggins, seconded by Alderman Woods and resulted in the following vote:</w:t>
      </w:r>
    </w:p>
    <w:p w:rsidR="003A33C5" w:rsidRDefault="003A33C5" w:rsidP="003A33C5">
      <w:pPr>
        <w:ind w:firstLine="720"/>
        <w:rPr>
          <w:rFonts w:ascii="Arial" w:hAnsi="Arial" w:cs="Arial"/>
          <w:sz w:val="16"/>
          <w:szCs w:val="16"/>
        </w:rPr>
      </w:pPr>
    </w:p>
    <w:p w:rsidR="003A33C5" w:rsidRPr="003A33C5" w:rsidRDefault="003A33C5" w:rsidP="003A33C5">
      <w:pPr>
        <w:ind w:firstLine="720"/>
        <w:rPr>
          <w:rFonts w:ascii="Arial" w:hAnsi="Arial" w:cs="Arial"/>
          <w:sz w:val="16"/>
          <w:szCs w:val="16"/>
        </w:rPr>
      </w:pPr>
      <w:r w:rsidRPr="003A33C5">
        <w:rPr>
          <w:rFonts w:ascii="Arial" w:hAnsi="Arial" w:cs="Arial"/>
          <w:sz w:val="16"/>
          <w:szCs w:val="16"/>
        </w:rPr>
        <w:t>YEAS:</w:t>
      </w:r>
      <w:r w:rsidRPr="003A33C5">
        <w:rPr>
          <w:rFonts w:ascii="Arial" w:hAnsi="Arial" w:cs="Arial"/>
          <w:sz w:val="16"/>
          <w:szCs w:val="16"/>
        </w:rPr>
        <w:tab/>
      </w:r>
      <w:r w:rsidRPr="003A33C5">
        <w:rPr>
          <w:rFonts w:ascii="Arial" w:hAnsi="Arial" w:cs="Arial"/>
          <w:sz w:val="16"/>
          <w:szCs w:val="16"/>
        </w:rPr>
        <w:tab/>
      </w:r>
      <w:proofErr w:type="spellStart"/>
      <w:r w:rsidRPr="003A33C5">
        <w:rPr>
          <w:rFonts w:ascii="Arial" w:hAnsi="Arial" w:cs="Arial"/>
          <w:sz w:val="16"/>
          <w:szCs w:val="16"/>
        </w:rPr>
        <w:t>Brack</w:t>
      </w:r>
      <w:proofErr w:type="spellEnd"/>
      <w:r w:rsidRPr="003A33C5">
        <w:rPr>
          <w:rFonts w:ascii="Arial" w:hAnsi="Arial" w:cs="Arial"/>
          <w:sz w:val="16"/>
          <w:szCs w:val="16"/>
        </w:rPr>
        <w:t>, Calcagno, Louque, Wiggins, Woods</w:t>
      </w:r>
      <w:r w:rsidRPr="003A33C5">
        <w:rPr>
          <w:rFonts w:ascii="Arial" w:hAnsi="Arial" w:cs="Arial"/>
          <w:sz w:val="16"/>
          <w:szCs w:val="16"/>
        </w:rPr>
        <w:tab/>
      </w:r>
      <w:r w:rsidRPr="003A33C5">
        <w:rPr>
          <w:rFonts w:ascii="Arial" w:hAnsi="Arial" w:cs="Arial"/>
          <w:sz w:val="16"/>
          <w:szCs w:val="16"/>
        </w:rPr>
        <w:tab/>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NAYS:</w:t>
      </w:r>
      <w:r w:rsidRPr="003A33C5">
        <w:rPr>
          <w:rFonts w:ascii="Arial" w:hAnsi="Arial" w:cs="Arial"/>
          <w:sz w:val="16"/>
          <w:szCs w:val="16"/>
        </w:rPr>
        <w:tab/>
      </w:r>
      <w:r w:rsidRPr="003A33C5">
        <w:rPr>
          <w:rFonts w:ascii="Arial" w:hAnsi="Arial" w:cs="Arial"/>
          <w:sz w:val="16"/>
          <w:szCs w:val="16"/>
        </w:rPr>
        <w:tab/>
        <w:t>None</w:t>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ABSENT:</w:t>
      </w:r>
      <w:r w:rsidRPr="003A33C5">
        <w:rPr>
          <w:rFonts w:ascii="Arial" w:hAnsi="Arial" w:cs="Arial"/>
          <w:sz w:val="16"/>
          <w:szCs w:val="16"/>
        </w:rPr>
        <w:tab/>
      </w:r>
      <w:r>
        <w:rPr>
          <w:rFonts w:ascii="Arial" w:hAnsi="Arial" w:cs="Arial"/>
          <w:sz w:val="16"/>
          <w:szCs w:val="16"/>
        </w:rPr>
        <w:tab/>
      </w:r>
      <w:r w:rsidRPr="003A33C5">
        <w:rPr>
          <w:rFonts w:ascii="Arial" w:hAnsi="Arial" w:cs="Arial"/>
          <w:sz w:val="16"/>
          <w:szCs w:val="16"/>
        </w:rPr>
        <w:t>None</w:t>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ABSTAIN:</w:t>
      </w:r>
      <w:r w:rsidRPr="003A33C5">
        <w:rPr>
          <w:rFonts w:ascii="Arial" w:hAnsi="Arial" w:cs="Arial"/>
          <w:sz w:val="16"/>
          <w:szCs w:val="16"/>
        </w:rPr>
        <w:tab/>
        <w:t>None</w:t>
      </w:r>
    </w:p>
    <w:p w:rsidR="003A33C5" w:rsidRPr="003A33C5" w:rsidRDefault="003A33C5" w:rsidP="003A33C5">
      <w:pPr>
        <w:ind w:firstLine="720"/>
        <w:rPr>
          <w:rFonts w:ascii="Arial" w:hAnsi="Arial" w:cs="Arial"/>
          <w:sz w:val="16"/>
          <w:szCs w:val="16"/>
        </w:rPr>
      </w:pPr>
    </w:p>
    <w:p w:rsidR="003A33C5" w:rsidRPr="003A33C5" w:rsidRDefault="003A33C5" w:rsidP="003A33C5">
      <w:pPr>
        <w:rPr>
          <w:rFonts w:ascii="Arial" w:hAnsi="Arial" w:cs="Arial"/>
          <w:sz w:val="16"/>
          <w:szCs w:val="16"/>
        </w:rPr>
      </w:pPr>
      <w:r w:rsidRPr="003A33C5">
        <w:rPr>
          <w:rFonts w:ascii="Arial" w:hAnsi="Arial" w:cs="Arial"/>
          <w:sz w:val="16"/>
          <w:szCs w:val="16"/>
        </w:rPr>
        <w:t>And the resolution was declared adopted on this the 19</w:t>
      </w:r>
      <w:r w:rsidRPr="003A33C5">
        <w:rPr>
          <w:rFonts w:ascii="Arial" w:hAnsi="Arial" w:cs="Arial"/>
          <w:sz w:val="16"/>
          <w:szCs w:val="16"/>
          <w:vertAlign w:val="superscript"/>
        </w:rPr>
        <w:t>th</w:t>
      </w:r>
      <w:r w:rsidRPr="003A33C5">
        <w:rPr>
          <w:rFonts w:ascii="Arial" w:hAnsi="Arial" w:cs="Arial"/>
          <w:sz w:val="16"/>
          <w:szCs w:val="16"/>
        </w:rPr>
        <w:t xml:space="preserve"> day of February, 2020.</w:t>
      </w:r>
    </w:p>
    <w:p w:rsidR="003A33C5" w:rsidRPr="003A33C5" w:rsidRDefault="003A33C5" w:rsidP="00C42190">
      <w:pPr>
        <w:rPr>
          <w:rFonts w:ascii="Arial" w:hAnsi="Arial" w:cs="Arial"/>
          <w:sz w:val="16"/>
          <w:szCs w:val="16"/>
        </w:rPr>
      </w:pPr>
    </w:p>
    <w:p w:rsidR="003A33C5" w:rsidRDefault="003A33C5" w:rsidP="00C42190">
      <w:pPr>
        <w:rPr>
          <w:rFonts w:ascii="Arial" w:hAnsi="Arial" w:cs="Arial"/>
          <w:sz w:val="16"/>
          <w:szCs w:val="16"/>
        </w:rPr>
      </w:pPr>
    </w:p>
    <w:p w:rsidR="003A33C5" w:rsidRDefault="008F7003" w:rsidP="003A33C5">
      <w:pPr>
        <w:ind w:firstLine="720"/>
        <w:rPr>
          <w:rFonts w:ascii="Arial" w:hAnsi="Arial" w:cs="Arial"/>
          <w:sz w:val="16"/>
          <w:szCs w:val="16"/>
        </w:rPr>
      </w:pPr>
      <w:r>
        <w:rPr>
          <w:rFonts w:ascii="Arial" w:hAnsi="Arial" w:cs="Arial"/>
          <w:sz w:val="16"/>
          <w:szCs w:val="16"/>
        </w:rPr>
        <w:t xml:space="preserve">It </w:t>
      </w:r>
      <w:r w:rsidR="003A33C5">
        <w:rPr>
          <w:rFonts w:ascii="Arial" w:hAnsi="Arial" w:cs="Arial"/>
          <w:sz w:val="16"/>
          <w:szCs w:val="16"/>
        </w:rPr>
        <w:t xml:space="preserve">was </w:t>
      </w:r>
      <w:r>
        <w:rPr>
          <w:rFonts w:ascii="Arial" w:hAnsi="Arial" w:cs="Arial"/>
          <w:sz w:val="16"/>
          <w:szCs w:val="16"/>
        </w:rPr>
        <w:t xml:space="preserve">moved </w:t>
      </w:r>
      <w:r w:rsidR="003A33C5">
        <w:rPr>
          <w:rFonts w:ascii="Arial" w:hAnsi="Arial" w:cs="Arial"/>
          <w:sz w:val="16"/>
          <w:szCs w:val="16"/>
        </w:rPr>
        <w:t xml:space="preserve">by Alderman Wiggins, seconded by Alderman </w:t>
      </w:r>
      <w:proofErr w:type="spellStart"/>
      <w:r w:rsidR="003A33C5">
        <w:rPr>
          <w:rFonts w:ascii="Arial" w:hAnsi="Arial" w:cs="Arial"/>
          <w:sz w:val="16"/>
          <w:szCs w:val="16"/>
        </w:rPr>
        <w:t>Brack</w:t>
      </w:r>
      <w:proofErr w:type="spellEnd"/>
      <w:r w:rsidR="003A33C5">
        <w:rPr>
          <w:rFonts w:ascii="Arial" w:hAnsi="Arial" w:cs="Arial"/>
          <w:sz w:val="16"/>
          <w:szCs w:val="16"/>
        </w:rPr>
        <w:t xml:space="preserve"> to suspend the agenda to consider the Cooperative Agreement with Gramercy Recreation District for use of</w:t>
      </w:r>
      <w:r>
        <w:rPr>
          <w:rFonts w:ascii="Arial" w:hAnsi="Arial" w:cs="Arial"/>
          <w:sz w:val="16"/>
          <w:szCs w:val="16"/>
        </w:rPr>
        <w:t xml:space="preserve"> bleachers at the Mardi </w:t>
      </w:r>
      <w:proofErr w:type="gramStart"/>
      <w:r>
        <w:rPr>
          <w:rFonts w:ascii="Arial" w:hAnsi="Arial" w:cs="Arial"/>
          <w:sz w:val="16"/>
          <w:szCs w:val="16"/>
        </w:rPr>
        <w:t>Gras</w:t>
      </w:r>
      <w:proofErr w:type="gramEnd"/>
      <w:r>
        <w:rPr>
          <w:rFonts w:ascii="Arial" w:hAnsi="Arial" w:cs="Arial"/>
          <w:sz w:val="16"/>
          <w:szCs w:val="16"/>
        </w:rPr>
        <w:t xml:space="preserve"> parade on February 25, 2020.</w:t>
      </w:r>
    </w:p>
    <w:p w:rsidR="003A33C5" w:rsidRDefault="003A33C5" w:rsidP="003A33C5">
      <w:pPr>
        <w:ind w:firstLine="720"/>
        <w:rPr>
          <w:rFonts w:ascii="Arial" w:hAnsi="Arial" w:cs="Arial"/>
          <w:sz w:val="16"/>
          <w:szCs w:val="16"/>
        </w:rPr>
      </w:pPr>
    </w:p>
    <w:p w:rsidR="003A33C5" w:rsidRPr="003A33C5" w:rsidRDefault="008F7003" w:rsidP="003A33C5">
      <w:pPr>
        <w:ind w:firstLine="720"/>
        <w:rPr>
          <w:rFonts w:ascii="Arial" w:hAnsi="Arial" w:cs="Arial"/>
          <w:sz w:val="16"/>
          <w:szCs w:val="16"/>
        </w:rPr>
      </w:pPr>
      <w:r>
        <w:rPr>
          <w:rFonts w:ascii="Arial" w:hAnsi="Arial" w:cs="Arial"/>
          <w:sz w:val="16"/>
          <w:szCs w:val="16"/>
        </w:rPr>
        <w:t>A vote was taken and resulted in the following</w:t>
      </w:r>
      <w:r w:rsidR="003A33C5" w:rsidRPr="003A33C5">
        <w:rPr>
          <w:rFonts w:ascii="Arial" w:hAnsi="Arial" w:cs="Arial"/>
          <w:sz w:val="16"/>
          <w:szCs w:val="16"/>
        </w:rPr>
        <w:t>:</w:t>
      </w:r>
    </w:p>
    <w:p w:rsidR="003A33C5" w:rsidRDefault="003A33C5" w:rsidP="003A33C5">
      <w:pPr>
        <w:ind w:firstLine="720"/>
        <w:rPr>
          <w:rFonts w:ascii="Arial" w:hAnsi="Arial" w:cs="Arial"/>
          <w:sz w:val="16"/>
          <w:szCs w:val="16"/>
        </w:rPr>
      </w:pPr>
    </w:p>
    <w:p w:rsidR="003A33C5" w:rsidRPr="003A33C5" w:rsidRDefault="003A33C5" w:rsidP="003A33C5">
      <w:pPr>
        <w:ind w:firstLine="720"/>
        <w:rPr>
          <w:rFonts w:ascii="Arial" w:hAnsi="Arial" w:cs="Arial"/>
          <w:sz w:val="16"/>
          <w:szCs w:val="16"/>
        </w:rPr>
      </w:pPr>
      <w:r w:rsidRPr="003A33C5">
        <w:rPr>
          <w:rFonts w:ascii="Arial" w:hAnsi="Arial" w:cs="Arial"/>
          <w:sz w:val="16"/>
          <w:szCs w:val="16"/>
        </w:rPr>
        <w:t>YEAS:</w:t>
      </w:r>
      <w:r w:rsidRPr="003A33C5">
        <w:rPr>
          <w:rFonts w:ascii="Arial" w:hAnsi="Arial" w:cs="Arial"/>
          <w:sz w:val="16"/>
          <w:szCs w:val="16"/>
        </w:rPr>
        <w:tab/>
      </w:r>
      <w:r w:rsidRPr="003A33C5">
        <w:rPr>
          <w:rFonts w:ascii="Arial" w:hAnsi="Arial" w:cs="Arial"/>
          <w:sz w:val="16"/>
          <w:szCs w:val="16"/>
        </w:rPr>
        <w:tab/>
      </w:r>
      <w:proofErr w:type="spellStart"/>
      <w:r w:rsidRPr="003A33C5">
        <w:rPr>
          <w:rFonts w:ascii="Arial" w:hAnsi="Arial" w:cs="Arial"/>
          <w:sz w:val="16"/>
          <w:szCs w:val="16"/>
        </w:rPr>
        <w:t>Brack</w:t>
      </w:r>
      <w:proofErr w:type="spellEnd"/>
      <w:r w:rsidRPr="003A33C5">
        <w:rPr>
          <w:rFonts w:ascii="Arial" w:hAnsi="Arial" w:cs="Arial"/>
          <w:sz w:val="16"/>
          <w:szCs w:val="16"/>
        </w:rPr>
        <w:t>, Calcagno, Louque, Wiggins, Woods</w:t>
      </w:r>
      <w:r w:rsidRPr="003A33C5">
        <w:rPr>
          <w:rFonts w:ascii="Arial" w:hAnsi="Arial" w:cs="Arial"/>
          <w:sz w:val="16"/>
          <w:szCs w:val="16"/>
        </w:rPr>
        <w:tab/>
      </w:r>
      <w:r w:rsidRPr="003A33C5">
        <w:rPr>
          <w:rFonts w:ascii="Arial" w:hAnsi="Arial" w:cs="Arial"/>
          <w:sz w:val="16"/>
          <w:szCs w:val="16"/>
        </w:rPr>
        <w:tab/>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NAYS:</w:t>
      </w:r>
      <w:r w:rsidRPr="003A33C5">
        <w:rPr>
          <w:rFonts w:ascii="Arial" w:hAnsi="Arial" w:cs="Arial"/>
          <w:sz w:val="16"/>
          <w:szCs w:val="16"/>
        </w:rPr>
        <w:tab/>
      </w:r>
      <w:r w:rsidRPr="003A33C5">
        <w:rPr>
          <w:rFonts w:ascii="Arial" w:hAnsi="Arial" w:cs="Arial"/>
          <w:sz w:val="16"/>
          <w:szCs w:val="16"/>
        </w:rPr>
        <w:tab/>
        <w:t>None</w:t>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ABSENT:</w:t>
      </w:r>
      <w:r w:rsidRPr="003A33C5">
        <w:rPr>
          <w:rFonts w:ascii="Arial" w:hAnsi="Arial" w:cs="Arial"/>
          <w:sz w:val="16"/>
          <w:szCs w:val="16"/>
        </w:rPr>
        <w:tab/>
      </w:r>
      <w:r>
        <w:rPr>
          <w:rFonts w:ascii="Arial" w:hAnsi="Arial" w:cs="Arial"/>
          <w:sz w:val="16"/>
          <w:szCs w:val="16"/>
        </w:rPr>
        <w:tab/>
      </w:r>
      <w:r w:rsidRPr="003A33C5">
        <w:rPr>
          <w:rFonts w:ascii="Arial" w:hAnsi="Arial" w:cs="Arial"/>
          <w:sz w:val="16"/>
          <w:szCs w:val="16"/>
        </w:rPr>
        <w:t>None</w:t>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ABSTAIN:</w:t>
      </w:r>
      <w:r w:rsidRPr="003A33C5">
        <w:rPr>
          <w:rFonts w:ascii="Arial" w:hAnsi="Arial" w:cs="Arial"/>
          <w:sz w:val="16"/>
          <w:szCs w:val="16"/>
        </w:rPr>
        <w:tab/>
        <w:t>None</w:t>
      </w:r>
    </w:p>
    <w:p w:rsidR="003A33C5" w:rsidRPr="003A33C5" w:rsidRDefault="003A33C5" w:rsidP="003A33C5">
      <w:pPr>
        <w:ind w:firstLine="720"/>
        <w:rPr>
          <w:rFonts w:ascii="Arial" w:hAnsi="Arial" w:cs="Arial"/>
          <w:sz w:val="16"/>
          <w:szCs w:val="16"/>
        </w:rPr>
      </w:pPr>
    </w:p>
    <w:p w:rsidR="003A33C5" w:rsidRPr="003A33C5" w:rsidRDefault="003A33C5" w:rsidP="003A33C5">
      <w:pPr>
        <w:rPr>
          <w:rFonts w:ascii="Arial" w:hAnsi="Arial" w:cs="Arial"/>
          <w:sz w:val="16"/>
          <w:szCs w:val="16"/>
        </w:rPr>
      </w:pPr>
      <w:r w:rsidRPr="003A33C5">
        <w:rPr>
          <w:rFonts w:ascii="Arial" w:hAnsi="Arial" w:cs="Arial"/>
          <w:sz w:val="16"/>
          <w:szCs w:val="16"/>
        </w:rPr>
        <w:t xml:space="preserve">And the </w:t>
      </w:r>
      <w:r>
        <w:rPr>
          <w:rFonts w:ascii="Arial" w:hAnsi="Arial" w:cs="Arial"/>
          <w:sz w:val="16"/>
          <w:szCs w:val="16"/>
        </w:rPr>
        <w:t>motion</w:t>
      </w:r>
      <w:r w:rsidRPr="003A33C5">
        <w:rPr>
          <w:rFonts w:ascii="Arial" w:hAnsi="Arial" w:cs="Arial"/>
          <w:sz w:val="16"/>
          <w:szCs w:val="16"/>
        </w:rPr>
        <w:t xml:space="preserve"> was declared </w:t>
      </w:r>
      <w:r w:rsidR="008F7003">
        <w:rPr>
          <w:rFonts w:ascii="Arial" w:hAnsi="Arial" w:cs="Arial"/>
          <w:sz w:val="16"/>
          <w:szCs w:val="16"/>
        </w:rPr>
        <w:t>approved</w:t>
      </w:r>
      <w:r w:rsidRPr="003A33C5">
        <w:rPr>
          <w:rFonts w:ascii="Arial" w:hAnsi="Arial" w:cs="Arial"/>
          <w:sz w:val="16"/>
          <w:szCs w:val="16"/>
        </w:rPr>
        <w:t xml:space="preserve"> on this the 19</w:t>
      </w:r>
      <w:r w:rsidRPr="003A33C5">
        <w:rPr>
          <w:rFonts w:ascii="Arial" w:hAnsi="Arial" w:cs="Arial"/>
          <w:sz w:val="16"/>
          <w:szCs w:val="16"/>
          <w:vertAlign w:val="superscript"/>
        </w:rPr>
        <w:t>th</w:t>
      </w:r>
      <w:r w:rsidRPr="003A33C5">
        <w:rPr>
          <w:rFonts w:ascii="Arial" w:hAnsi="Arial" w:cs="Arial"/>
          <w:sz w:val="16"/>
          <w:szCs w:val="16"/>
        </w:rPr>
        <w:t xml:space="preserve"> day of February, 2020.</w:t>
      </w:r>
    </w:p>
    <w:p w:rsidR="003A33C5" w:rsidRDefault="003A33C5" w:rsidP="00C42190">
      <w:pPr>
        <w:rPr>
          <w:rFonts w:ascii="Arial" w:hAnsi="Arial" w:cs="Arial"/>
          <w:sz w:val="16"/>
          <w:szCs w:val="16"/>
        </w:rPr>
      </w:pPr>
    </w:p>
    <w:p w:rsidR="003A33C5" w:rsidRDefault="003A33C5" w:rsidP="00C42190">
      <w:pPr>
        <w:rPr>
          <w:rFonts w:ascii="Arial" w:hAnsi="Arial" w:cs="Arial"/>
          <w:sz w:val="16"/>
          <w:szCs w:val="16"/>
        </w:rPr>
      </w:pPr>
    </w:p>
    <w:p w:rsidR="003A33C5" w:rsidRDefault="008F7003" w:rsidP="008F7003">
      <w:pPr>
        <w:ind w:firstLine="720"/>
        <w:rPr>
          <w:rFonts w:ascii="Arial" w:hAnsi="Arial" w:cs="Arial"/>
          <w:sz w:val="16"/>
          <w:szCs w:val="16"/>
        </w:rPr>
      </w:pPr>
      <w:r>
        <w:rPr>
          <w:rFonts w:ascii="Arial" w:hAnsi="Arial" w:cs="Arial"/>
          <w:sz w:val="16"/>
          <w:szCs w:val="16"/>
        </w:rPr>
        <w:t>It was moved</w:t>
      </w:r>
      <w:r w:rsidR="003A33C5">
        <w:rPr>
          <w:rFonts w:ascii="Arial" w:hAnsi="Arial" w:cs="Arial"/>
          <w:sz w:val="16"/>
          <w:szCs w:val="16"/>
        </w:rPr>
        <w:t xml:space="preserve"> by </w:t>
      </w:r>
      <w:r>
        <w:rPr>
          <w:rFonts w:ascii="Arial" w:hAnsi="Arial" w:cs="Arial"/>
          <w:sz w:val="16"/>
          <w:szCs w:val="16"/>
        </w:rPr>
        <w:t>A</w:t>
      </w:r>
      <w:r w:rsidR="003A33C5">
        <w:rPr>
          <w:rFonts w:ascii="Arial" w:hAnsi="Arial" w:cs="Arial"/>
          <w:sz w:val="16"/>
          <w:szCs w:val="16"/>
        </w:rPr>
        <w:t xml:space="preserve">lderman Wiggins, seconded by Alderman </w:t>
      </w:r>
      <w:proofErr w:type="spellStart"/>
      <w:r w:rsidR="003A33C5">
        <w:rPr>
          <w:rFonts w:ascii="Arial" w:hAnsi="Arial" w:cs="Arial"/>
          <w:sz w:val="16"/>
          <w:szCs w:val="16"/>
        </w:rPr>
        <w:t>Brack</w:t>
      </w:r>
      <w:proofErr w:type="spellEnd"/>
      <w:r w:rsidR="003A33C5">
        <w:rPr>
          <w:rFonts w:ascii="Arial" w:hAnsi="Arial" w:cs="Arial"/>
          <w:sz w:val="16"/>
          <w:szCs w:val="16"/>
        </w:rPr>
        <w:t xml:space="preserve"> to amend the agenda to include the approval of a Cooperative Agreement with Gramercy Recreation District </w:t>
      </w:r>
      <w:r>
        <w:rPr>
          <w:rFonts w:ascii="Arial" w:hAnsi="Arial" w:cs="Arial"/>
          <w:sz w:val="16"/>
          <w:szCs w:val="16"/>
        </w:rPr>
        <w:t>for</w:t>
      </w:r>
      <w:r w:rsidR="003A33C5">
        <w:rPr>
          <w:rFonts w:ascii="Arial" w:hAnsi="Arial" w:cs="Arial"/>
          <w:sz w:val="16"/>
          <w:szCs w:val="16"/>
        </w:rPr>
        <w:t xml:space="preserve"> use of</w:t>
      </w:r>
      <w:r>
        <w:rPr>
          <w:rFonts w:ascii="Arial" w:hAnsi="Arial" w:cs="Arial"/>
          <w:sz w:val="16"/>
          <w:szCs w:val="16"/>
        </w:rPr>
        <w:t xml:space="preserve"> bleachers at the Mardi </w:t>
      </w:r>
      <w:proofErr w:type="gramStart"/>
      <w:r>
        <w:rPr>
          <w:rFonts w:ascii="Arial" w:hAnsi="Arial" w:cs="Arial"/>
          <w:sz w:val="16"/>
          <w:szCs w:val="16"/>
        </w:rPr>
        <w:t>Gras</w:t>
      </w:r>
      <w:proofErr w:type="gramEnd"/>
      <w:r>
        <w:rPr>
          <w:rFonts w:ascii="Arial" w:hAnsi="Arial" w:cs="Arial"/>
          <w:sz w:val="16"/>
          <w:szCs w:val="16"/>
        </w:rPr>
        <w:t xml:space="preserve"> parade on February 25, 2020.</w:t>
      </w:r>
    </w:p>
    <w:p w:rsidR="003A33C5" w:rsidRDefault="003A33C5" w:rsidP="00C42190">
      <w:pPr>
        <w:rPr>
          <w:rFonts w:ascii="Arial" w:hAnsi="Arial" w:cs="Arial"/>
          <w:sz w:val="16"/>
          <w:szCs w:val="16"/>
        </w:rPr>
      </w:pPr>
    </w:p>
    <w:p w:rsidR="003A33C5" w:rsidRPr="003A33C5" w:rsidRDefault="008F7003" w:rsidP="003A33C5">
      <w:pPr>
        <w:ind w:firstLine="720"/>
        <w:rPr>
          <w:rFonts w:ascii="Arial" w:hAnsi="Arial" w:cs="Arial"/>
          <w:sz w:val="16"/>
          <w:szCs w:val="16"/>
        </w:rPr>
      </w:pPr>
      <w:r>
        <w:rPr>
          <w:rFonts w:ascii="Arial" w:hAnsi="Arial" w:cs="Arial"/>
          <w:sz w:val="16"/>
          <w:szCs w:val="16"/>
        </w:rPr>
        <w:t>A vote was taken and resulted in the following</w:t>
      </w:r>
      <w:r w:rsidR="003A33C5" w:rsidRPr="003A33C5">
        <w:rPr>
          <w:rFonts w:ascii="Arial" w:hAnsi="Arial" w:cs="Arial"/>
          <w:sz w:val="16"/>
          <w:szCs w:val="16"/>
        </w:rPr>
        <w:t>:</w:t>
      </w:r>
    </w:p>
    <w:p w:rsidR="003A33C5" w:rsidRDefault="003A33C5" w:rsidP="003A33C5">
      <w:pPr>
        <w:ind w:firstLine="720"/>
        <w:rPr>
          <w:rFonts w:ascii="Arial" w:hAnsi="Arial" w:cs="Arial"/>
          <w:sz w:val="16"/>
          <w:szCs w:val="16"/>
        </w:rPr>
      </w:pPr>
    </w:p>
    <w:p w:rsidR="003A33C5" w:rsidRPr="003A33C5" w:rsidRDefault="003A33C5" w:rsidP="003A33C5">
      <w:pPr>
        <w:ind w:firstLine="720"/>
        <w:rPr>
          <w:rFonts w:ascii="Arial" w:hAnsi="Arial" w:cs="Arial"/>
          <w:sz w:val="16"/>
          <w:szCs w:val="16"/>
        </w:rPr>
      </w:pPr>
      <w:r w:rsidRPr="003A33C5">
        <w:rPr>
          <w:rFonts w:ascii="Arial" w:hAnsi="Arial" w:cs="Arial"/>
          <w:sz w:val="16"/>
          <w:szCs w:val="16"/>
        </w:rPr>
        <w:t>YEAS:</w:t>
      </w:r>
      <w:r w:rsidRPr="003A33C5">
        <w:rPr>
          <w:rFonts w:ascii="Arial" w:hAnsi="Arial" w:cs="Arial"/>
          <w:sz w:val="16"/>
          <w:szCs w:val="16"/>
        </w:rPr>
        <w:tab/>
      </w:r>
      <w:r w:rsidRPr="003A33C5">
        <w:rPr>
          <w:rFonts w:ascii="Arial" w:hAnsi="Arial" w:cs="Arial"/>
          <w:sz w:val="16"/>
          <w:szCs w:val="16"/>
        </w:rPr>
        <w:tab/>
      </w:r>
      <w:proofErr w:type="spellStart"/>
      <w:r w:rsidRPr="003A33C5">
        <w:rPr>
          <w:rFonts w:ascii="Arial" w:hAnsi="Arial" w:cs="Arial"/>
          <w:sz w:val="16"/>
          <w:szCs w:val="16"/>
        </w:rPr>
        <w:t>Brack</w:t>
      </w:r>
      <w:proofErr w:type="spellEnd"/>
      <w:r w:rsidRPr="003A33C5">
        <w:rPr>
          <w:rFonts w:ascii="Arial" w:hAnsi="Arial" w:cs="Arial"/>
          <w:sz w:val="16"/>
          <w:szCs w:val="16"/>
        </w:rPr>
        <w:t>, Calcagno, Louque, Wiggins, Woods</w:t>
      </w:r>
      <w:r w:rsidRPr="003A33C5">
        <w:rPr>
          <w:rFonts w:ascii="Arial" w:hAnsi="Arial" w:cs="Arial"/>
          <w:sz w:val="16"/>
          <w:szCs w:val="16"/>
        </w:rPr>
        <w:tab/>
      </w:r>
      <w:r w:rsidRPr="003A33C5">
        <w:rPr>
          <w:rFonts w:ascii="Arial" w:hAnsi="Arial" w:cs="Arial"/>
          <w:sz w:val="16"/>
          <w:szCs w:val="16"/>
        </w:rPr>
        <w:tab/>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NAYS:</w:t>
      </w:r>
      <w:r w:rsidRPr="003A33C5">
        <w:rPr>
          <w:rFonts w:ascii="Arial" w:hAnsi="Arial" w:cs="Arial"/>
          <w:sz w:val="16"/>
          <w:szCs w:val="16"/>
        </w:rPr>
        <w:tab/>
      </w:r>
      <w:r w:rsidRPr="003A33C5">
        <w:rPr>
          <w:rFonts w:ascii="Arial" w:hAnsi="Arial" w:cs="Arial"/>
          <w:sz w:val="16"/>
          <w:szCs w:val="16"/>
        </w:rPr>
        <w:tab/>
        <w:t>None</w:t>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ABSENT:</w:t>
      </w:r>
      <w:r w:rsidRPr="003A33C5">
        <w:rPr>
          <w:rFonts w:ascii="Arial" w:hAnsi="Arial" w:cs="Arial"/>
          <w:sz w:val="16"/>
          <w:szCs w:val="16"/>
        </w:rPr>
        <w:tab/>
      </w:r>
      <w:r>
        <w:rPr>
          <w:rFonts w:ascii="Arial" w:hAnsi="Arial" w:cs="Arial"/>
          <w:sz w:val="16"/>
          <w:szCs w:val="16"/>
        </w:rPr>
        <w:tab/>
      </w:r>
      <w:r w:rsidRPr="003A33C5">
        <w:rPr>
          <w:rFonts w:ascii="Arial" w:hAnsi="Arial" w:cs="Arial"/>
          <w:sz w:val="16"/>
          <w:szCs w:val="16"/>
        </w:rPr>
        <w:t>None</w:t>
      </w:r>
    </w:p>
    <w:p w:rsidR="003A33C5" w:rsidRPr="003A33C5" w:rsidRDefault="003A33C5" w:rsidP="003A33C5">
      <w:pPr>
        <w:ind w:firstLine="720"/>
        <w:rPr>
          <w:rFonts w:ascii="Arial" w:hAnsi="Arial" w:cs="Arial"/>
          <w:sz w:val="16"/>
          <w:szCs w:val="16"/>
        </w:rPr>
      </w:pPr>
      <w:r w:rsidRPr="003A33C5">
        <w:rPr>
          <w:rFonts w:ascii="Arial" w:hAnsi="Arial" w:cs="Arial"/>
          <w:sz w:val="16"/>
          <w:szCs w:val="16"/>
        </w:rPr>
        <w:t>ABSTAIN:</w:t>
      </w:r>
      <w:r w:rsidRPr="003A33C5">
        <w:rPr>
          <w:rFonts w:ascii="Arial" w:hAnsi="Arial" w:cs="Arial"/>
          <w:sz w:val="16"/>
          <w:szCs w:val="16"/>
        </w:rPr>
        <w:tab/>
        <w:t>None</w:t>
      </w:r>
    </w:p>
    <w:p w:rsidR="003A33C5" w:rsidRPr="003A33C5" w:rsidRDefault="003A33C5" w:rsidP="003A33C5">
      <w:pPr>
        <w:ind w:firstLine="720"/>
        <w:rPr>
          <w:rFonts w:ascii="Arial" w:hAnsi="Arial" w:cs="Arial"/>
          <w:sz w:val="16"/>
          <w:szCs w:val="16"/>
        </w:rPr>
      </w:pPr>
    </w:p>
    <w:p w:rsidR="003A33C5" w:rsidRPr="003A33C5" w:rsidRDefault="003A33C5" w:rsidP="003A33C5">
      <w:pPr>
        <w:rPr>
          <w:rFonts w:ascii="Arial" w:hAnsi="Arial" w:cs="Arial"/>
          <w:sz w:val="16"/>
          <w:szCs w:val="16"/>
        </w:rPr>
      </w:pPr>
      <w:r w:rsidRPr="003A33C5">
        <w:rPr>
          <w:rFonts w:ascii="Arial" w:hAnsi="Arial" w:cs="Arial"/>
          <w:sz w:val="16"/>
          <w:szCs w:val="16"/>
        </w:rPr>
        <w:t xml:space="preserve">And the </w:t>
      </w:r>
      <w:r>
        <w:rPr>
          <w:rFonts w:ascii="Arial" w:hAnsi="Arial" w:cs="Arial"/>
          <w:sz w:val="16"/>
          <w:szCs w:val="16"/>
        </w:rPr>
        <w:t>motion</w:t>
      </w:r>
      <w:r w:rsidRPr="003A33C5">
        <w:rPr>
          <w:rFonts w:ascii="Arial" w:hAnsi="Arial" w:cs="Arial"/>
          <w:sz w:val="16"/>
          <w:szCs w:val="16"/>
        </w:rPr>
        <w:t xml:space="preserve"> w</w:t>
      </w:r>
      <w:r w:rsidR="008F7003">
        <w:rPr>
          <w:rFonts w:ascii="Arial" w:hAnsi="Arial" w:cs="Arial"/>
          <w:sz w:val="16"/>
          <w:szCs w:val="16"/>
        </w:rPr>
        <w:t>as declared approved</w:t>
      </w:r>
      <w:r w:rsidRPr="003A33C5">
        <w:rPr>
          <w:rFonts w:ascii="Arial" w:hAnsi="Arial" w:cs="Arial"/>
          <w:sz w:val="16"/>
          <w:szCs w:val="16"/>
        </w:rPr>
        <w:t xml:space="preserve"> on this the 19</w:t>
      </w:r>
      <w:r w:rsidRPr="003A33C5">
        <w:rPr>
          <w:rFonts w:ascii="Arial" w:hAnsi="Arial" w:cs="Arial"/>
          <w:sz w:val="16"/>
          <w:szCs w:val="16"/>
          <w:vertAlign w:val="superscript"/>
        </w:rPr>
        <w:t>th</w:t>
      </w:r>
      <w:r w:rsidRPr="003A33C5">
        <w:rPr>
          <w:rFonts w:ascii="Arial" w:hAnsi="Arial" w:cs="Arial"/>
          <w:sz w:val="16"/>
          <w:szCs w:val="16"/>
        </w:rPr>
        <w:t xml:space="preserve"> day of February, 2020.</w:t>
      </w:r>
    </w:p>
    <w:p w:rsidR="003A33C5" w:rsidRDefault="003A33C5" w:rsidP="003A33C5">
      <w:pPr>
        <w:rPr>
          <w:rFonts w:ascii="Arial" w:hAnsi="Arial" w:cs="Arial"/>
          <w:sz w:val="16"/>
          <w:szCs w:val="16"/>
        </w:rPr>
      </w:pPr>
    </w:p>
    <w:p w:rsidR="003A33C5" w:rsidRDefault="003A33C5" w:rsidP="00C42190">
      <w:pPr>
        <w:rPr>
          <w:rFonts w:ascii="Arial" w:hAnsi="Arial" w:cs="Arial"/>
          <w:sz w:val="16"/>
          <w:szCs w:val="16"/>
        </w:rPr>
      </w:pPr>
    </w:p>
    <w:p w:rsidR="008F7003" w:rsidRDefault="008F7003" w:rsidP="008F7003">
      <w:pPr>
        <w:ind w:firstLine="720"/>
        <w:rPr>
          <w:rFonts w:ascii="Arial" w:hAnsi="Arial" w:cs="Arial"/>
          <w:sz w:val="16"/>
          <w:szCs w:val="16"/>
        </w:rPr>
      </w:pPr>
      <w:r>
        <w:rPr>
          <w:rFonts w:ascii="Arial" w:hAnsi="Arial" w:cs="Arial"/>
          <w:sz w:val="16"/>
          <w:szCs w:val="16"/>
        </w:rPr>
        <w:t xml:space="preserve">It was moved by Alderman Calcagno, seconded by Alderman Wiggins to approve the Cooperative Agreement with Gramercy Recreation District for use of bleacher at the Mardi </w:t>
      </w:r>
      <w:proofErr w:type="gramStart"/>
      <w:r>
        <w:rPr>
          <w:rFonts w:ascii="Arial" w:hAnsi="Arial" w:cs="Arial"/>
          <w:sz w:val="16"/>
          <w:szCs w:val="16"/>
        </w:rPr>
        <w:t>Gras</w:t>
      </w:r>
      <w:proofErr w:type="gramEnd"/>
      <w:r>
        <w:rPr>
          <w:rFonts w:ascii="Arial" w:hAnsi="Arial" w:cs="Arial"/>
          <w:sz w:val="16"/>
          <w:szCs w:val="16"/>
        </w:rPr>
        <w:t xml:space="preserve"> parade on February 25, 2020.</w:t>
      </w:r>
    </w:p>
    <w:p w:rsidR="008F7003" w:rsidRDefault="008F7003" w:rsidP="00C42190">
      <w:pPr>
        <w:rPr>
          <w:rFonts w:ascii="Arial" w:hAnsi="Arial" w:cs="Arial"/>
          <w:sz w:val="16"/>
          <w:szCs w:val="16"/>
        </w:rPr>
      </w:pPr>
    </w:p>
    <w:p w:rsidR="008F7003" w:rsidRDefault="008F7003" w:rsidP="008F7003">
      <w:pPr>
        <w:rPr>
          <w:rFonts w:ascii="Arial" w:hAnsi="Arial" w:cs="Arial"/>
          <w:sz w:val="16"/>
          <w:szCs w:val="16"/>
        </w:rPr>
      </w:pPr>
    </w:p>
    <w:p w:rsidR="008F7003" w:rsidRPr="003A33C5" w:rsidRDefault="008F7003" w:rsidP="008F7003">
      <w:pPr>
        <w:ind w:firstLine="720"/>
        <w:rPr>
          <w:rFonts w:ascii="Arial" w:hAnsi="Arial" w:cs="Arial"/>
          <w:sz w:val="16"/>
          <w:szCs w:val="16"/>
        </w:rPr>
      </w:pPr>
      <w:r>
        <w:rPr>
          <w:rFonts w:ascii="Arial" w:hAnsi="Arial" w:cs="Arial"/>
          <w:sz w:val="16"/>
          <w:szCs w:val="16"/>
        </w:rPr>
        <w:t>A vote was taken and resulted in the following</w:t>
      </w:r>
      <w:r w:rsidRPr="003A33C5">
        <w:rPr>
          <w:rFonts w:ascii="Arial" w:hAnsi="Arial" w:cs="Arial"/>
          <w:sz w:val="16"/>
          <w:szCs w:val="16"/>
        </w:rPr>
        <w:t>:</w:t>
      </w:r>
    </w:p>
    <w:p w:rsidR="008F7003" w:rsidRDefault="008F7003" w:rsidP="008F7003">
      <w:pPr>
        <w:ind w:firstLine="720"/>
        <w:rPr>
          <w:rFonts w:ascii="Arial" w:hAnsi="Arial" w:cs="Arial"/>
          <w:sz w:val="16"/>
          <w:szCs w:val="16"/>
        </w:rPr>
      </w:pPr>
    </w:p>
    <w:p w:rsidR="008F7003" w:rsidRPr="003A33C5" w:rsidRDefault="008F7003" w:rsidP="008F7003">
      <w:pPr>
        <w:ind w:firstLine="720"/>
        <w:rPr>
          <w:rFonts w:ascii="Arial" w:hAnsi="Arial" w:cs="Arial"/>
          <w:sz w:val="16"/>
          <w:szCs w:val="16"/>
        </w:rPr>
      </w:pPr>
      <w:r w:rsidRPr="003A33C5">
        <w:rPr>
          <w:rFonts w:ascii="Arial" w:hAnsi="Arial" w:cs="Arial"/>
          <w:sz w:val="16"/>
          <w:szCs w:val="16"/>
        </w:rPr>
        <w:t>YEAS:</w:t>
      </w:r>
      <w:r w:rsidRPr="003A33C5">
        <w:rPr>
          <w:rFonts w:ascii="Arial" w:hAnsi="Arial" w:cs="Arial"/>
          <w:sz w:val="16"/>
          <w:szCs w:val="16"/>
        </w:rPr>
        <w:tab/>
      </w:r>
      <w:r w:rsidRPr="003A33C5">
        <w:rPr>
          <w:rFonts w:ascii="Arial" w:hAnsi="Arial" w:cs="Arial"/>
          <w:sz w:val="16"/>
          <w:szCs w:val="16"/>
        </w:rPr>
        <w:tab/>
      </w:r>
      <w:proofErr w:type="spellStart"/>
      <w:r w:rsidRPr="003A33C5">
        <w:rPr>
          <w:rFonts w:ascii="Arial" w:hAnsi="Arial" w:cs="Arial"/>
          <w:sz w:val="16"/>
          <w:szCs w:val="16"/>
        </w:rPr>
        <w:t>Brack</w:t>
      </w:r>
      <w:proofErr w:type="spellEnd"/>
      <w:r w:rsidRPr="003A33C5">
        <w:rPr>
          <w:rFonts w:ascii="Arial" w:hAnsi="Arial" w:cs="Arial"/>
          <w:sz w:val="16"/>
          <w:szCs w:val="16"/>
        </w:rPr>
        <w:t>, Calcagno, Louque, Wiggins, Woods</w:t>
      </w:r>
      <w:r w:rsidRPr="003A33C5">
        <w:rPr>
          <w:rFonts w:ascii="Arial" w:hAnsi="Arial" w:cs="Arial"/>
          <w:sz w:val="16"/>
          <w:szCs w:val="16"/>
        </w:rPr>
        <w:tab/>
      </w:r>
      <w:r w:rsidRPr="003A33C5">
        <w:rPr>
          <w:rFonts w:ascii="Arial" w:hAnsi="Arial" w:cs="Arial"/>
          <w:sz w:val="16"/>
          <w:szCs w:val="16"/>
        </w:rPr>
        <w:tab/>
      </w:r>
    </w:p>
    <w:p w:rsidR="008F7003" w:rsidRPr="003A33C5" w:rsidRDefault="008F7003" w:rsidP="008F7003">
      <w:pPr>
        <w:ind w:firstLine="720"/>
        <w:rPr>
          <w:rFonts w:ascii="Arial" w:hAnsi="Arial" w:cs="Arial"/>
          <w:sz w:val="16"/>
          <w:szCs w:val="16"/>
        </w:rPr>
      </w:pPr>
      <w:r w:rsidRPr="003A33C5">
        <w:rPr>
          <w:rFonts w:ascii="Arial" w:hAnsi="Arial" w:cs="Arial"/>
          <w:sz w:val="16"/>
          <w:szCs w:val="16"/>
        </w:rPr>
        <w:lastRenderedPageBreak/>
        <w:t>NAYS:</w:t>
      </w:r>
      <w:r w:rsidRPr="003A33C5">
        <w:rPr>
          <w:rFonts w:ascii="Arial" w:hAnsi="Arial" w:cs="Arial"/>
          <w:sz w:val="16"/>
          <w:szCs w:val="16"/>
        </w:rPr>
        <w:tab/>
      </w:r>
      <w:r w:rsidRPr="003A33C5">
        <w:rPr>
          <w:rFonts w:ascii="Arial" w:hAnsi="Arial" w:cs="Arial"/>
          <w:sz w:val="16"/>
          <w:szCs w:val="16"/>
        </w:rPr>
        <w:tab/>
        <w:t>None</w:t>
      </w:r>
    </w:p>
    <w:p w:rsidR="008F7003" w:rsidRPr="003A33C5" w:rsidRDefault="008F7003" w:rsidP="008F7003">
      <w:pPr>
        <w:ind w:firstLine="720"/>
        <w:rPr>
          <w:rFonts w:ascii="Arial" w:hAnsi="Arial" w:cs="Arial"/>
          <w:sz w:val="16"/>
          <w:szCs w:val="16"/>
        </w:rPr>
      </w:pPr>
      <w:r w:rsidRPr="003A33C5">
        <w:rPr>
          <w:rFonts w:ascii="Arial" w:hAnsi="Arial" w:cs="Arial"/>
          <w:sz w:val="16"/>
          <w:szCs w:val="16"/>
        </w:rPr>
        <w:t>ABSENT:</w:t>
      </w:r>
      <w:r w:rsidRPr="003A33C5">
        <w:rPr>
          <w:rFonts w:ascii="Arial" w:hAnsi="Arial" w:cs="Arial"/>
          <w:sz w:val="16"/>
          <w:szCs w:val="16"/>
        </w:rPr>
        <w:tab/>
      </w:r>
      <w:r>
        <w:rPr>
          <w:rFonts w:ascii="Arial" w:hAnsi="Arial" w:cs="Arial"/>
          <w:sz w:val="16"/>
          <w:szCs w:val="16"/>
        </w:rPr>
        <w:tab/>
      </w:r>
      <w:r w:rsidRPr="003A33C5">
        <w:rPr>
          <w:rFonts w:ascii="Arial" w:hAnsi="Arial" w:cs="Arial"/>
          <w:sz w:val="16"/>
          <w:szCs w:val="16"/>
        </w:rPr>
        <w:t>None</w:t>
      </w:r>
    </w:p>
    <w:p w:rsidR="008F7003" w:rsidRPr="003A33C5" w:rsidRDefault="008F7003" w:rsidP="008F7003">
      <w:pPr>
        <w:ind w:firstLine="720"/>
        <w:rPr>
          <w:rFonts w:ascii="Arial" w:hAnsi="Arial" w:cs="Arial"/>
          <w:sz w:val="16"/>
          <w:szCs w:val="16"/>
        </w:rPr>
      </w:pPr>
      <w:r w:rsidRPr="003A33C5">
        <w:rPr>
          <w:rFonts w:ascii="Arial" w:hAnsi="Arial" w:cs="Arial"/>
          <w:sz w:val="16"/>
          <w:szCs w:val="16"/>
        </w:rPr>
        <w:t>ABSTAIN:</w:t>
      </w:r>
      <w:r w:rsidRPr="003A33C5">
        <w:rPr>
          <w:rFonts w:ascii="Arial" w:hAnsi="Arial" w:cs="Arial"/>
          <w:sz w:val="16"/>
          <w:szCs w:val="16"/>
        </w:rPr>
        <w:tab/>
        <w:t>None</w:t>
      </w:r>
    </w:p>
    <w:p w:rsidR="008F7003" w:rsidRPr="003A33C5" w:rsidRDefault="008F7003" w:rsidP="008F7003">
      <w:pPr>
        <w:ind w:firstLine="720"/>
        <w:rPr>
          <w:rFonts w:ascii="Arial" w:hAnsi="Arial" w:cs="Arial"/>
          <w:sz w:val="16"/>
          <w:szCs w:val="16"/>
        </w:rPr>
      </w:pPr>
    </w:p>
    <w:p w:rsidR="008F7003" w:rsidRDefault="008F7003" w:rsidP="008F7003">
      <w:pPr>
        <w:rPr>
          <w:rFonts w:ascii="Arial" w:hAnsi="Arial" w:cs="Arial"/>
          <w:sz w:val="16"/>
          <w:szCs w:val="16"/>
        </w:rPr>
      </w:pPr>
      <w:r w:rsidRPr="003A33C5">
        <w:rPr>
          <w:rFonts w:ascii="Arial" w:hAnsi="Arial" w:cs="Arial"/>
          <w:sz w:val="16"/>
          <w:szCs w:val="16"/>
        </w:rPr>
        <w:t xml:space="preserve">And the </w:t>
      </w:r>
      <w:r>
        <w:rPr>
          <w:rFonts w:ascii="Arial" w:hAnsi="Arial" w:cs="Arial"/>
          <w:sz w:val="16"/>
          <w:szCs w:val="16"/>
        </w:rPr>
        <w:t>motion</w:t>
      </w:r>
      <w:r w:rsidRPr="003A33C5">
        <w:rPr>
          <w:rFonts w:ascii="Arial" w:hAnsi="Arial" w:cs="Arial"/>
          <w:sz w:val="16"/>
          <w:szCs w:val="16"/>
        </w:rPr>
        <w:t xml:space="preserve"> w</w:t>
      </w:r>
      <w:r>
        <w:rPr>
          <w:rFonts w:ascii="Arial" w:hAnsi="Arial" w:cs="Arial"/>
          <w:sz w:val="16"/>
          <w:szCs w:val="16"/>
        </w:rPr>
        <w:t>as declared approved</w:t>
      </w:r>
      <w:r w:rsidRPr="003A33C5">
        <w:rPr>
          <w:rFonts w:ascii="Arial" w:hAnsi="Arial" w:cs="Arial"/>
          <w:sz w:val="16"/>
          <w:szCs w:val="16"/>
        </w:rPr>
        <w:t xml:space="preserve"> on this the 19</w:t>
      </w:r>
      <w:r w:rsidRPr="003A33C5">
        <w:rPr>
          <w:rFonts w:ascii="Arial" w:hAnsi="Arial" w:cs="Arial"/>
          <w:sz w:val="16"/>
          <w:szCs w:val="16"/>
          <w:vertAlign w:val="superscript"/>
        </w:rPr>
        <w:t>th</w:t>
      </w:r>
      <w:r w:rsidRPr="003A33C5">
        <w:rPr>
          <w:rFonts w:ascii="Arial" w:hAnsi="Arial" w:cs="Arial"/>
          <w:sz w:val="16"/>
          <w:szCs w:val="16"/>
        </w:rPr>
        <w:t xml:space="preserve"> day of February, 2020.</w:t>
      </w:r>
    </w:p>
    <w:p w:rsidR="008F7003" w:rsidRDefault="008F7003" w:rsidP="008F7003">
      <w:pPr>
        <w:rPr>
          <w:rFonts w:ascii="Arial" w:hAnsi="Arial" w:cs="Arial"/>
          <w:sz w:val="16"/>
          <w:szCs w:val="16"/>
        </w:rPr>
      </w:pPr>
    </w:p>
    <w:p w:rsidR="008F7003" w:rsidRDefault="008F7003" w:rsidP="008F7003">
      <w:pPr>
        <w:rPr>
          <w:rFonts w:ascii="Arial" w:hAnsi="Arial" w:cs="Arial"/>
          <w:sz w:val="16"/>
          <w:szCs w:val="16"/>
        </w:rPr>
      </w:pPr>
      <w:r>
        <w:rPr>
          <w:rFonts w:ascii="Arial" w:hAnsi="Arial" w:cs="Arial"/>
          <w:sz w:val="16"/>
          <w:szCs w:val="16"/>
        </w:rPr>
        <w:t xml:space="preserve">There being no further business to discuss, it was moved by Alderman Louque, seconded by Alderman </w:t>
      </w:r>
      <w:proofErr w:type="spellStart"/>
      <w:r>
        <w:rPr>
          <w:rFonts w:ascii="Arial" w:hAnsi="Arial" w:cs="Arial"/>
          <w:sz w:val="16"/>
          <w:szCs w:val="16"/>
        </w:rPr>
        <w:t>Brack</w:t>
      </w:r>
      <w:proofErr w:type="spellEnd"/>
      <w:r>
        <w:rPr>
          <w:rFonts w:ascii="Arial" w:hAnsi="Arial" w:cs="Arial"/>
          <w:sz w:val="16"/>
          <w:szCs w:val="16"/>
        </w:rPr>
        <w:t xml:space="preserve"> and approved to adjourn at 4:45 pm.</w:t>
      </w:r>
    </w:p>
    <w:p w:rsidR="008F7003" w:rsidRDefault="008F7003" w:rsidP="00354FE8">
      <w:pPr>
        <w:jc w:val="both"/>
        <w:rPr>
          <w:rFonts w:ascii="Arial" w:hAnsi="Arial" w:cs="Arial"/>
          <w:sz w:val="16"/>
        </w:rPr>
      </w:pPr>
    </w:p>
    <w:p w:rsidR="008F7003" w:rsidRDefault="008F7003" w:rsidP="00354FE8">
      <w:pPr>
        <w:jc w:val="both"/>
        <w:rPr>
          <w:rFonts w:ascii="Arial" w:hAnsi="Arial" w:cs="Arial"/>
          <w:sz w:val="16"/>
        </w:rPr>
      </w:pPr>
    </w:p>
    <w:p w:rsidR="008F7003" w:rsidRDefault="00B13129" w:rsidP="00354FE8">
      <w:pPr>
        <w:jc w:val="both"/>
        <w:rPr>
          <w:rFonts w:ascii="Arial" w:hAnsi="Arial" w:cs="Arial"/>
          <w:sz w:val="16"/>
        </w:rPr>
      </w:pPr>
      <w:r>
        <w:rPr>
          <w:rFonts w:ascii="Arial" w:hAnsi="Arial" w:cs="Arial"/>
          <w:sz w:val="16"/>
        </w:rPr>
        <w:t>/s/ Steven T. Nosacka, Mayor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rsidR="003160C2" w:rsidRDefault="008F7003" w:rsidP="00354FE8">
      <w:pPr>
        <w:jc w:val="both"/>
        <w:rPr>
          <w:rFonts w:ascii="Arial" w:hAnsi="Arial" w:cs="Arial"/>
          <w:sz w:val="16"/>
        </w:rPr>
      </w:pPr>
      <w:r>
        <w:rPr>
          <w:rFonts w:ascii="Arial" w:hAnsi="Arial" w:cs="Arial"/>
          <w:sz w:val="16"/>
        </w:rPr>
        <w:t xml:space="preserve">Attest: </w:t>
      </w:r>
      <w:r w:rsidR="00B13129">
        <w:rPr>
          <w:rFonts w:ascii="Arial" w:hAnsi="Arial" w:cs="Arial"/>
          <w:sz w:val="16"/>
        </w:rPr>
        <w:t>/s/ Amy O. St. Pierre, Town Clerk</w:t>
      </w:r>
    </w:p>
    <w:p w:rsidR="003160C2" w:rsidRDefault="003160C2" w:rsidP="00354FE8">
      <w:pPr>
        <w:jc w:val="both"/>
        <w:rPr>
          <w:rFonts w:ascii="Arial" w:hAnsi="Arial" w:cs="Arial"/>
          <w:sz w:val="16"/>
        </w:rPr>
      </w:pPr>
    </w:p>
    <w:sectPr w:rsidR="003160C2" w:rsidSect="00617CF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50D4"/>
    <w:multiLevelType w:val="multilevel"/>
    <w:tmpl w:val="1BA8420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3D3B5034"/>
    <w:multiLevelType w:val="hybridMultilevel"/>
    <w:tmpl w:val="BE86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90"/>
    <w:rsid w:val="00032208"/>
    <w:rsid w:val="00086EA9"/>
    <w:rsid w:val="00105258"/>
    <w:rsid w:val="0018252B"/>
    <w:rsid w:val="00186B81"/>
    <w:rsid w:val="001D613D"/>
    <w:rsid w:val="00243CFF"/>
    <w:rsid w:val="00293945"/>
    <w:rsid w:val="002F7425"/>
    <w:rsid w:val="003160C2"/>
    <w:rsid w:val="00333F9C"/>
    <w:rsid w:val="00342B9E"/>
    <w:rsid w:val="003549F9"/>
    <w:rsid w:val="00354FE8"/>
    <w:rsid w:val="00374A28"/>
    <w:rsid w:val="003A3088"/>
    <w:rsid w:val="003A33C5"/>
    <w:rsid w:val="003A5E21"/>
    <w:rsid w:val="003C57A3"/>
    <w:rsid w:val="0042489F"/>
    <w:rsid w:val="00432014"/>
    <w:rsid w:val="004338BD"/>
    <w:rsid w:val="00444E4D"/>
    <w:rsid w:val="00444F85"/>
    <w:rsid w:val="00457BE3"/>
    <w:rsid w:val="00465332"/>
    <w:rsid w:val="0048390C"/>
    <w:rsid w:val="004A68AA"/>
    <w:rsid w:val="00510977"/>
    <w:rsid w:val="00515DC7"/>
    <w:rsid w:val="00527034"/>
    <w:rsid w:val="0056426B"/>
    <w:rsid w:val="005C1DE4"/>
    <w:rsid w:val="005F3784"/>
    <w:rsid w:val="0061010F"/>
    <w:rsid w:val="00617CF7"/>
    <w:rsid w:val="00651FDC"/>
    <w:rsid w:val="006658F5"/>
    <w:rsid w:val="00667270"/>
    <w:rsid w:val="006A150F"/>
    <w:rsid w:val="006E7EA6"/>
    <w:rsid w:val="006F53CC"/>
    <w:rsid w:val="006F7F01"/>
    <w:rsid w:val="00700D59"/>
    <w:rsid w:val="0073202D"/>
    <w:rsid w:val="00737B1C"/>
    <w:rsid w:val="00771A17"/>
    <w:rsid w:val="007B6ABD"/>
    <w:rsid w:val="007C7C8E"/>
    <w:rsid w:val="007D397D"/>
    <w:rsid w:val="007E28CA"/>
    <w:rsid w:val="007E7841"/>
    <w:rsid w:val="00807DB1"/>
    <w:rsid w:val="0082090C"/>
    <w:rsid w:val="00856965"/>
    <w:rsid w:val="00880F21"/>
    <w:rsid w:val="00882FE2"/>
    <w:rsid w:val="008957C2"/>
    <w:rsid w:val="008C45CD"/>
    <w:rsid w:val="008D3ECF"/>
    <w:rsid w:val="008E0631"/>
    <w:rsid w:val="008F6CD5"/>
    <w:rsid w:val="008F7003"/>
    <w:rsid w:val="00920D87"/>
    <w:rsid w:val="009D7D9C"/>
    <w:rsid w:val="009E698A"/>
    <w:rsid w:val="009F460D"/>
    <w:rsid w:val="009F7796"/>
    <w:rsid w:val="00A0581D"/>
    <w:rsid w:val="00A25FBD"/>
    <w:rsid w:val="00A41249"/>
    <w:rsid w:val="00AA036C"/>
    <w:rsid w:val="00AB13F9"/>
    <w:rsid w:val="00AE4235"/>
    <w:rsid w:val="00AF022E"/>
    <w:rsid w:val="00AF6587"/>
    <w:rsid w:val="00B068D9"/>
    <w:rsid w:val="00B06B0D"/>
    <w:rsid w:val="00B13129"/>
    <w:rsid w:val="00BA0234"/>
    <w:rsid w:val="00BF34F8"/>
    <w:rsid w:val="00C22E75"/>
    <w:rsid w:val="00C30ECA"/>
    <w:rsid w:val="00C31E7A"/>
    <w:rsid w:val="00C42190"/>
    <w:rsid w:val="00C56540"/>
    <w:rsid w:val="00C97C87"/>
    <w:rsid w:val="00D37911"/>
    <w:rsid w:val="00D94198"/>
    <w:rsid w:val="00DF005D"/>
    <w:rsid w:val="00E169B8"/>
    <w:rsid w:val="00E70C54"/>
    <w:rsid w:val="00E947C8"/>
    <w:rsid w:val="00EC459D"/>
    <w:rsid w:val="00EE1572"/>
    <w:rsid w:val="00EE1FB9"/>
    <w:rsid w:val="00F50E7F"/>
    <w:rsid w:val="00F6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90"/>
    <w:pPr>
      <w:overflowPunct w:val="0"/>
      <w:autoSpaceDE w:val="0"/>
      <w:autoSpaceDN w:val="0"/>
      <w:adjustRightInd w:val="0"/>
      <w:textAlignment w:val="baseline"/>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90"/>
    <w:pPr>
      <w:overflowPunct w:val="0"/>
      <w:autoSpaceDE w:val="0"/>
      <w:autoSpaceDN w:val="0"/>
      <w:adjustRightInd w:val="0"/>
      <w:textAlignment w:val="baseline"/>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 Pierre</dc:creator>
  <cp:lastModifiedBy>Amy St. Pierre</cp:lastModifiedBy>
  <cp:revision>4</cp:revision>
  <cp:lastPrinted>2020-02-27T16:22:00Z</cp:lastPrinted>
  <dcterms:created xsi:type="dcterms:W3CDTF">2020-02-20T20:54:00Z</dcterms:created>
  <dcterms:modified xsi:type="dcterms:W3CDTF">2020-02-27T16:23:00Z</dcterms:modified>
</cp:coreProperties>
</file>